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F2D0" w:themeColor="accent6" w:themeTint="33"/>
  <w:body>
    <w:p w:rsidR="00886AED" w:rsidRDefault="00D45CB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 xml:space="preserve">ผลการปฏิบัติงานประจำ </w:t>
      </w:r>
      <w:r>
        <w:rPr>
          <w:rFonts w:ascii="TH SarabunIT๙" w:hAnsi="TH SarabunIT๙" w:cs="TH SarabunIT๙"/>
          <w:b/>
          <w:bCs/>
          <w:color w:val="FF0000"/>
          <w:sz w:val="44"/>
          <w:szCs w:val="44"/>
          <w:cs/>
          <w:lang w:val="th-TH"/>
        </w:rPr>
        <w:t>เดือน</w:t>
      </w:r>
      <w:r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 xml:space="preserve"> </w:t>
      </w:r>
      <w:r w:rsidR="000B2160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  <w:lang w:val="th-TH"/>
        </w:rPr>
        <w:t>มีนาคม</w:t>
      </w:r>
      <w:r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 xml:space="preserve"> 256</w:t>
      </w:r>
      <w:r w:rsidR="000B2160">
        <w:rPr>
          <w:rFonts w:ascii="TH SarabunIT๙" w:hAnsi="TH SarabunIT๙" w:cs="TH SarabunIT๙" w:hint="cs"/>
          <w:b/>
          <w:bCs/>
          <w:sz w:val="44"/>
          <w:szCs w:val="44"/>
          <w:cs/>
        </w:rPr>
        <w:t>8</w:t>
      </w:r>
    </w:p>
    <w:p w:rsidR="00886AED" w:rsidRPr="00857D38" w:rsidRDefault="00D45CB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>ประจำปีงบประมาณ พ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>.</w:t>
      </w:r>
      <w:r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. </w:t>
      </w:r>
      <w:r>
        <w:rPr>
          <w:rFonts w:ascii="TH SarabunIT๙" w:hAnsi="TH SarabunIT๙" w:cs="TH SarabunIT๙"/>
          <w:b/>
          <w:bCs/>
          <w:sz w:val="44"/>
          <w:szCs w:val="44"/>
        </w:rPr>
        <w:t>2568</w:t>
      </w:r>
    </w:p>
    <w:p w:rsidR="00E12417" w:rsidRDefault="00E12417">
      <w:pPr>
        <w:rPr>
          <w:rFonts w:ascii="TH SarabunIT๙" w:hAnsi="TH SarabunIT๙" w:cs="TH SarabunIT๙"/>
          <w:sz w:val="32"/>
          <w:szCs w:val="32"/>
        </w:rPr>
      </w:pPr>
    </w:p>
    <w:p w:rsidR="00886AED" w:rsidRPr="00DF7DD8" w:rsidRDefault="00D45CBA" w:rsidP="00DF7DD8">
      <w:pPr>
        <w:pStyle w:val="1"/>
        <w:jc w:val="thaiDistribute"/>
        <w:rPr>
          <w:rFonts w:ascii="TH SarabunIT๙" w:hAnsi="TH SarabunIT๙" w:cs="TH SarabunIT๙"/>
          <w:sz w:val="32"/>
          <w:szCs w:val="32"/>
        </w:rPr>
      </w:pPr>
      <w:r w:rsidRPr="00DF7DD8">
        <w:rPr>
          <w:rFonts w:ascii="TH SarabunIT๙" w:hAnsi="TH SarabunIT๙" w:cs="TH SarabunIT๙"/>
          <w:sz w:val="32"/>
          <w:szCs w:val="32"/>
        </w:rPr>
        <w:tab/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ช่วงวันที่ 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="000B2160">
        <w:rPr>
          <w:rFonts w:ascii="TH SarabunIT๙" w:hAnsi="TH SarabunIT๙" w:cs="TH SarabunIT๙" w:hint="cs"/>
          <w:sz w:val="32"/>
          <w:szCs w:val="32"/>
          <w:cs/>
          <w:lang w:val="th-TH"/>
        </w:rPr>
        <w:t>มีนาคม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</w:rPr>
        <w:t>256</w:t>
      </w:r>
      <w:r w:rsidR="000B216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ถึง </w:t>
      </w:r>
      <w:r w:rsidRPr="00DF7DD8">
        <w:rPr>
          <w:rFonts w:ascii="TH SarabunIT๙" w:hAnsi="TH SarabunIT๙" w:cs="TH SarabunIT๙"/>
          <w:sz w:val="32"/>
          <w:szCs w:val="32"/>
          <w:cs/>
        </w:rPr>
        <w:t>3</w:t>
      </w:r>
      <w:r w:rsidR="00DF7DD8" w:rsidRPr="00DF7DD8">
        <w:rPr>
          <w:rFonts w:ascii="TH SarabunIT๙" w:hAnsi="TH SarabunIT๙" w:cs="TH SarabunIT๙"/>
          <w:sz w:val="32"/>
          <w:szCs w:val="32"/>
          <w:cs/>
        </w:rPr>
        <w:t>1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2160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</w:rPr>
        <w:t>256</w:t>
      </w:r>
      <w:r w:rsidR="000B216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พนักงานสอบสวนได้รับคำร้องทุกข์ จำนวน </w:t>
      </w:r>
      <w:r w:rsidR="000B2160">
        <w:rPr>
          <w:rFonts w:ascii="TH SarabunIT๙" w:hAnsi="TH SarabunIT๙" w:cs="TH SarabunIT๙" w:hint="cs"/>
          <w:sz w:val="32"/>
          <w:szCs w:val="32"/>
          <w:cs/>
          <w:lang w:val="th-TH"/>
        </w:rPr>
        <w:t>50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คดี ประกอบด้วยคดีอาญา จำนวน </w:t>
      </w:r>
      <w:r w:rsidR="00A5472B"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0B2160">
        <w:rPr>
          <w:rFonts w:ascii="TH SarabunIT๙" w:hAnsi="TH SarabunIT๙" w:cs="TH SarabunIT๙" w:hint="cs"/>
          <w:sz w:val="32"/>
          <w:szCs w:val="32"/>
          <w:cs/>
          <w:lang w:val="th-TH"/>
        </w:rPr>
        <w:t>50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คดี คดีจราจร จำนวน </w:t>
      </w:r>
      <w:r w:rsidR="000B2160">
        <w:rPr>
          <w:rFonts w:ascii="TH SarabunIT๙" w:hAnsi="TH SarabunIT๙" w:cs="TH SarabunIT๙" w:hint="cs"/>
          <w:sz w:val="32"/>
          <w:szCs w:val="32"/>
          <w:cs/>
          <w:lang w:val="th-TH"/>
        </w:rPr>
        <w:t>-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>คดี</w:t>
      </w:r>
    </w:p>
    <w:p w:rsidR="00886AED" w:rsidRPr="00DF7DD8" w:rsidRDefault="00D45CBA" w:rsidP="00DF7DD8">
      <w:pPr>
        <w:pStyle w:val="1"/>
        <w:jc w:val="thaiDistribute"/>
        <w:rPr>
          <w:rFonts w:ascii="TH SarabunIT๙" w:hAnsi="TH SarabunIT๙" w:cs="TH SarabunIT๙"/>
          <w:sz w:val="32"/>
          <w:szCs w:val="32"/>
        </w:rPr>
      </w:pPr>
      <w:r w:rsidRPr="00DF7DD8">
        <w:rPr>
          <w:rFonts w:ascii="TH SarabunIT๙" w:hAnsi="TH SarabunIT๙" w:cs="TH SarabunIT๙"/>
          <w:sz w:val="32"/>
          <w:szCs w:val="32"/>
          <w:cs/>
        </w:rPr>
        <w:tab/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>ช่วงวันที่</w:t>
      </w:r>
      <w:r w:rsidRPr="00DF7DD8">
        <w:rPr>
          <w:rFonts w:ascii="TH SarabunIT๙" w:hAnsi="TH SarabunIT๙" w:cs="TH SarabunIT๙"/>
          <w:sz w:val="32"/>
          <w:szCs w:val="32"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="000B2160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</w:rPr>
        <w:t>256</w:t>
      </w:r>
      <w:r w:rsidR="000B216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ถึง </w:t>
      </w:r>
      <w:r w:rsidRPr="00DF7DD8">
        <w:rPr>
          <w:rFonts w:ascii="TH SarabunIT๙" w:hAnsi="TH SarabunIT๙" w:cs="TH SarabunIT๙"/>
          <w:sz w:val="32"/>
          <w:szCs w:val="32"/>
          <w:cs/>
        </w:rPr>
        <w:t>3</w:t>
      </w:r>
      <w:r w:rsidR="00DF7DD8" w:rsidRPr="00DF7DD8">
        <w:rPr>
          <w:rFonts w:ascii="TH SarabunIT๙" w:hAnsi="TH SarabunIT๙" w:cs="TH SarabunIT๙"/>
          <w:sz w:val="32"/>
          <w:szCs w:val="32"/>
          <w:cs/>
        </w:rPr>
        <w:t>1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2160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</w:rPr>
        <w:t>256</w:t>
      </w:r>
      <w:r w:rsidR="000B216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F7DD8">
        <w:rPr>
          <w:rFonts w:ascii="TH SarabunIT๙" w:hAnsi="TH SarabunIT๙" w:cs="TH SarabunIT๙"/>
          <w:sz w:val="32"/>
          <w:szCs w:val="32"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พนักงานสอบสวนได้รับสำนวนคดีอาญาไว้ทำการสอบสวน จำนวน </w:t>
      </w:r>
      <w:r w:rsidR="000B2160">
        <w:rPr>
          <w:rFonts w:ascii="TH SarabunIT๙" w:hAnsi="TH SarabunIT๙" w:cs="TH SarabunIT๙" w:hint="cs"/>
          <w:sz w:val="32"/>
          <w:szCs w:val="32"/>
          <w:cs/>
          <w:lang w:val="th-TH"/>
        </w:rPr>
        <w:t>50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คดี  คงเหลือและอยู่ระหว่างสอบสวน จำนวน  </w:t>
      </w:r>
      <w:r w:rsidR="000B2160">
        <w:rPr>
          <w:rFonts w:ascii="TH SarabunIT๙" w:hAnsi="TH SarabunIT๙" w:cs="TH SarabunIT๙" w:hint="cs"/>
          <w:sz w:val="32"/>
          <w:szCs w:val="32"/>
          <w:cs/>
        </w:rPr>
        <w:t>49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>คดี</w:t>
      </w:r>
      <w:r w:rsidR="00A5472B"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ประกอบด้วยคดีอาญา จำนวน </w:t>
      </w:r>
      <w:r w:rsidR="000B2160">
        <w:rPr>
          <w:rFonts w:ascii="TH SarabunIT๙" w:hAnsi="TH SarabunIT๙" w:cs="TH SarabunIT๙" w:hint="cs"/>
          <w:sz w:val="32"/>
          <w:szCs w:val="32"/>
          <w:cs/>
          <w:lang w:val="th-TH"/>
        </w:rPr>
        <w:t>49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คดี คดี จราจร จำนวน </w:t>
      </w:r>
      <w:r w:rsidR="000B2160">
        <w:rPr>
          <w:rFonts w:ascii="TH SarabunIT๙" w:hAnsi="TH SarabunIT๙" w:cs="TH SarabunIT๙" w:hint="cs"/>
          <w:sz w:val="32"/>
          <w:szCs w:val="32"/>
          <w:cs/>
          <w:lang w:val="th-TH"/>
        </w:rPr>
        <w:t>-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>คดี</w:t>
      </w:r>
    </w:p>
    <w:p w:rsidR="00576D7B" w:rsidRPr="00DF7DD8" w:rsidRDefault="00576D7B" w:rsidP="00DF7DD8">
      <w:pPr>
        <w:pStyle w:val="1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>พนักงานสอบสวน</w:t>
      </w:r>
      <w:r w:rsidR="000B2160">
        <w:rPr>
          <w:rFonts w:ascii="TH SarabunIT๙" w:hAnsi="TH SarabunIT๙" w:cs="TH SarabunIT๙" w:hint="cs"/>
          <w:sz w:val="32"/>
          <w:szCs w:val="32"/>
          <w:cs/>
          <w:lang w:val="th-TH"/>
        </w:rPr>
        <w:t>สอบปากคำผู้เสียหาย</w:t>
      </w:r>
      <w:r w:rsidR="000B2160">
        <w:rPr>
          <w:rFonts w:ascii="TH SarabunIT๙" w:hAnsi="TH SarabunIT๙" w:cs="TH SarabunIT๙" w:hint="cs"/>
          <w:sz w:val="32"/>
          <w:szCs w:val="32"/>
          <w:cs/>
        </w:rPr>
        <w:t>ในคดีอาญา</w:t>
      </w:r>
    </w:p>
    <w:p w:rsidR="00DF7DD8" w:rsidRDefault="00E17883" w:rsidP="00DF7DD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DF7DD8">
        <w:rPr>
          <w:rFonts w:ascii="TH SarabunIT๙" w:hAnsi="TH SarabunIT๙" w:cs="TH SarabunIT๙"/>
          <w:sz w:val="32"/>
          <w:szCs w:val="32"/>
        </w:rPr>
        <w:t xml:space="preserve">  </w:t>
      </w:r>
      <w:r w:rsidR="000B2160"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>
            <wp:extent cx="3609975" cy="2371725"/>
            <wp:effectExtent l="0" t="0" r="9525" b="952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D7B" w:rsidRPr="000B2160" w:rsidRDefault="00576D7B" w:rsidP="009565E7">
      <w:pPr>
        <w:pStyle w:val="a9"/>
        <w:numPr>
          <w:ilvl w:val="0"/>
          <w:numId w:val="2"/>
        </w:numPr>
        <w:jc w:val="center"/>
        <w:rPr>
          <w:rFonts w:ascii="TH SarabunIT๙" w:hAnsi="TH SarabunIT๙" w:cs="TH SarabunIT๙"/>
          <w:sz w:val="32"/>
          <w:szCs w:val="32"/>
        </w:rPr>
      </w:pPr>
      <w:r w:rsidRPr="00DF7DD8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เจ้าหน้าที่เสมียนคดี ให้บริการประชาชนที่มาติดต่อราชการ ณ ศูนย์บริการประชาชน </w:t>
      </w:r>
      <w:r w:rsidRPr="00DF7DD8">
        <w:rPr>
          <w:rFonts w:ascii="TH SarabunIT๙" w:hAnsi="TH SarabunIT๙" w:cs="TH SarabunIT๙"/>
          <w:sz w:val="32"/>
          <w:szCs w:val="32"/>
          <w:lang w:val="en-AU"/>
        </w:rPr>
        <w:t xml:space="preserve">One Stop Service </w:t>
      </w:r>
      <w:r w:rsidR="00E17883" w:rsidRPr="00DF7DD8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0B2160" w:rsidRDefault="000B2160" w:rsidP="000B216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>
            <wp:extent cx="2924175" cy="1646490"/>
            <wp:effectExtent l="0" t="0" r="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37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183" cy="164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 wp14:anchorId="1CFDF59D" wp14:editId="55C445C6">
            <wp:extent cx="2181225" cy="1636288"/>
            <wp:effectExtent l="0" t="0" r="0" b="2540"/>
            <wp:docPr id="18" name="รูปภาพ 18" descr="C:\Users\new\Downloads\704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\Downloads\7042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894" cy="163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E3B" w:rsidRPr="00C91E3B" w:rsidRDefault="000B2160" w:rsidP="000B2160">
      <w:pPr>
        <w:pStyle w:val="a9"/>
        <w:numPr>
          <w:ilvl w:val="0"/>
          <w:numId w:val="2"/>
        </w:numPr>
        <w:jc w:val="center"/>
        <w:rPr>
          <w:rFonts w:ascii="TH SarabunIT๙" w:hAnsi="TH SarabunIT๙" w:cs="TH SarabunIT๙" w:hint="cs"/>
          <w:sz w:val="32"/>
          <w:szCs w:val="32"/>
        </w:rPr>
      </w:pPr>
      <w:r w:rsidRPr="00DF7DD8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เจ้าหน้าที่เสมียนคดี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บันทึกคดีในระบบ </w:t>
      </w:r>
      <w:r>
        <w:rPr>
          <w:rFonts w:ascii="TH SarabunIT๙" w:hAnsi="TH SarabunIT๙" w:cs="TH SarabunIT๙"/>
          <w:sz w:val="32"/>
          <w:szCs w:val="32"/>
          <w:lang w:val="en-AU"/>
        </w:rPr>
        <w:t xml:space="preserve">CRIMES  </w:t>
      </w:r>
      <w:r>
        <w:rPr>
          <w:rFonts w:ascii="TH SarabunIT๙" w:hAnsi="TH SarabunIT๙" w:cs="TH SarabunIT๙" w:hint="cs"/>
          <w:sz w:val="32"/>
          <w:szCs w:val="32"/>
          <w:cs/>
        </w:rPr>
        <w:t>ทั้งในส่วนงานคดีและงานจราจร</w:t>
      </w:r>
    </w:p>
    <w:p w:rsidR="000B2160" w:rsidRPr="000B2160" w:rsidRDefault="00C91E3B" w:rsidP="00C91E3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 wp14:anchorId="32F5BA01" wp14:editId="17ED8A1D">
            <wp:extent cx="2676525" cy="2007847"/>
            <wp:effectExtent l="0" t="0" r="0" b="0"/>
            <wp:docPr id="19" name="รูปภาพ 19" descr="C:\Users\new\Documents\ข้อมูล ITA ปี 2567\One Stop Service\1054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w\Documents\ข้อมูล ITA ปี 2567\One Stop Service\10546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665" cy="200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 wp14:anchorId="0ED83488" wp14:editId="17640F83">
            <wp:extent cx="2679096" cy="2009775"/>
            <wp:effectExtent l="0" t="0" r="6985" b="0"/>
            <wp:docPr id="22" name="รูปภาพ 22" descr="C:\Users\new\Documents\ข้อมูล ITA ปี 2567\One Stop Service\1054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w\Documents\ข้อมูล ITA ปี 2567\One Stop Service\10546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022" cy="201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2160" w:rsidRPr="000B2160" w:rsidSect="00576D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3DE" w:rsidRDefault="00C003DE">
      <w:pPr>
        <w:spacing w:line="240" w:lineRule="auto"/>
      </w:pPr>
      <w:r>
        <w:separator/>
      </w:r>
    </w:p>
  </w:endnote>
  <w:endnote w:type="continuationSeparator" w:id="0">
    <w:p w:rsidR="00C003DE" w:rsidRDefault="00C003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Segoe Print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3DE" w:rsidRDefault="00C003DE">
      <w:pPr>
        <w:spacing w:after="0"/>
      </w:pPr>
      <w:r>
        <w:separator/>
      </w:r>
    </w:p>
  </w:footnote>
  <w:footnote w:type="continuationSeparator" w:id="0">
    <w:p w:rsidR="00C003DE" w:rsidRDefault="00C003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441BA"/>
    <w:multiLevelType w:val="hybridMultilevel"/>
    <w:tmpl w:val="770695C2"/>
    <w:lvl w:ilvl="0" w:tplc="C0C82DFC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1D5482"/>
    <w:multiLevelType w:val="hybridMultilevel"/>
    <w:tmpl w:val="B614AE46"/>
    <w:lvl w:ilvl="0" w:tplc="E8209A66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453B92"/>
    <w:multiLevelType w:val="hybridMultilevel"/>
    <w:tmpl w:val="C3E26A80"/>
    <w:lvl w:ilvl="0" w:tplc="7646BC28">
      <w:numFmt w:val="bullet"/>
      <w:lvlText w:val="-"/>
      <w:lvlJc w:val="left"/>
      <w:pPr>
        <w:ind w:left="1080" w:hanging="360"/>
      </w:pPr>
      <w:rPr>
        <w:rFonts w:ascii="TH SarabunIT๙" w:eastAsiaTheme="maj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E8"/>
    <w:rsid w:val="000B2160"/>
    <w:rsid w:val="001B056F"/>
    <w:rsid w:val="00321DB3"/>
    <w:rsid w:val="00576D7B"/>
    <w:rsid w:val="00666FA0"/>
    <w:rsid w:val="00764B4A"/>
    <w:rsid w:val="00857D38"/>
    <w:rsid w:val="00886AED"/>
    <w:rsid w:val="009565E7"/>
    <w:rsid w:val="00A5472B"/>
    <w:rsid w:val="00B33E23"/>
    <w:rsid w:val="00BD026F"/>
    <w:rsid w:val="00BD6FA9"/>
    <w:rsid w:val="00BF7C6A"/>
    <w:rsid w:val="00C003DE"/>
    <w:rsid w:val="00C91E3B"/>
    <w:rsid w:val="00D45CBA"/>
    <w:rsid w:val="00D9113E"/>
    <w:rsid w:val="00DB4CD0"/>
    <w:rsid w:val="00DE54E5"/>
    <w:rsid w:val="00DF7DD8"/>
    <w:rsid w:val="00E12417"/>
    <w:rsid w:val="00E17883"/>
    <w:rsid w:val="00F036E8"/>
    <w:rsid w:val="00F468B5"/>
    <w:rsid w:val="038D2D4E"/>
    <w:rsid w:val="063E4996"/>
    <w:rsid w:val="09936CDF"/>
    <w:rsid w:val="361C742A"/>
    <w:rsid w:val="3EE83095"/>
    <w:rsid w:val="78E5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5">
    <w:name w:val="Title"/>
    <w:basedOn w:val="a"/>
    <w:next w:val="a"/>
    <w:link w:val="a6"/>
    <w:uiPriority w:val="10"/>
    <w:qFormat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10">
    <w:name w:val="หัวเรื่อง 1 อักขระ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หัวเรื่อง 9 อักขระ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ชื่อเรื่อง อักขระ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รอง อักขระ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ทำให้ตัวเน้นเป็นสีเข้มขึ้น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ทำให้การอ้างอิงเป็นสีเข้มขึ้น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76D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576D7B"/>
    <w:rPr>
      <w:rFonts w:ascii="Tahoma" w:hAnsi="Tahoma" w:cs="Angsana New"/>
      <w:kern w:val="2"/>
      <w:sz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5">
    <w:name w:val="Title"/>
    <w:basedOn w:val="a"/>
    <w:next w:val="a"/>
    <w:link w:val="a6"/>
    <w:uiPriority w:val="10"/>
    <w:qFormat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10">
    <w:name w:val="หัวเรื่อง 1 อักขระ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หัวเรื่อง 9 อักขระ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ชื่อเรื่อง อักขระ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รอง อักขระ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ทำให้ตัวเน้นเป็นสีเข้มขึ้น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ทำให้การอ้างอิงเป็นสีเข้มขึ้น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76D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576D7B"/>
    <w:rPr>
      <w:rFonts w:ascii="Tahoma" w:hAnsi="Tahoma" w:cs="Angsana New"/>
      <w:kern w:val="2"/>
      <w:sz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4300</dc:creator>
  <cp:lastModifiedBy>new</cp:lastModifiedBy>
  <cp:revision>3</cp:revision>
  <cp:lastPrinted>2025-06-27T06:59:00Z</cp:lastPrinted>
  <dcterms:created xsi:type="dcterms:W3CDTF">2025-06-27T07:06:00Z</dcterms:created>
  <dcterms:modified xsi:type="dcterms:W3CDTF">2025-06-27T07:21:00Z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1054-12.2.0.21546</vt:lpwstr>
  </property>
  <property fmtid="{D5CDD505-2E9C-101B-9397-08002B2CF9AE}" pid="3" name="ICV">
    <vt:lpwstr>F621CA3FCED5456C9BD47B89FB729C52_13</vt:lpwstr>
  </property>
</Properties>
</file>