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F5" w:rsidRPr="004B0762" w:rsidRDefault="00D160F5" w:rsidP="00D160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B0762">
        <w:rPr>
          <w:rFonts w:ascii="TH SarabunIT๙" w:hAnsi="TH SarabunIT๙" w:cs="TH SarabunIT๙"/>
          <w:b/>
          <w:bCs/>
          <w:sz w:val="44"/>
          <w:szCs w:val="44"/>
          <w:cs/>
        </w:rPr>
        <w:t>ผลการปฏิบัติงานประจำ</w:t>
      </w:r>
      <w:r w:rsidR="004739C2" w:rsidRPr="004B07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4B0762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เดือนตุลาคม</w:t>
      </w:r>
      <w:r w:rsidR="00E8343A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2567</w:t>
      </w:r>
    </w:p>
    <w:p w:rsidR="00D160F5" w:rsidRPr="004B0762" w:rsidRDefault="00D160F5" w:rsidP="00D160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B07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4B0762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BD1652" w:rsidRPr="004B0762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:rsidR="004B0762" w:rsidRPr="004B0762" w:rsidRDefault="004B0762" w:rsidP="004B076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4739C2" w:rsidRPr="004B0762" w:rsidRDefault="004739C2" w:rsidP="004B0762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4B0762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4B0762">
        <w:rPr>
          <w:rFonts w:ascii="TH SarabunIT๙" w:hAnsi="TH SarabunIT๙" w:cs="TH SarabunIT๙"/>
          <w:sz w:val="32"/>
          <w:szCs w:val="32"/>
          <w:cs/>
        </w:rPr>
        <w:t>.บุญเชิญ  ลิ่มประจวบ</w:t>
      </w:r>
      <w:proofErr w:type="spellStart"/>
      <w:r w:rsidRPr="004B0762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4B076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4B0762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4B0762">
        <w:rPr>
          <w:rFonts w:ascii="TH SarabunIT๙" w:hAnsi="TH SarabunIT๙" w:cs="TH SarabunIT๙"/>
          <w:sz w:val="32"/>
          <w:szCs w:val="32"/>
          <w:cs/>
        </w:rPr>
        <w:t xml:space="preserve">.สิชล  ได้มอบหมายให้ </w:t>
      </w:r>
      <w:r w:rsidR="00453F35" w:rsidRPr="004B07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0762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4B0762">
        <w:rPr>
          <w:rFonts w:ascii="TH SarabunIT๙" w:hAnsi="TH SarabunIT๙" w:cs="TH SarabunIT๙"/>
          <w:sz w:val="32"/>
          <w:szCs w:val="32"/>
          <w:cs/>
        </w:rPr>
        <w:t>บุศ</w:t>
      </w:r>
      <w:proofErr w:type="spellEnd"/>
      <w:r w:rsidRPr="004B0762">
        <w:rPr>
          <w:rFonts w:ascii="TH SarabunIT๙" w:hAnsi="TH SarabunIT๙" w:cs="TH SarabunIT๙"/>
          <w:sz w:val="32"/>
          <w:szCs w:val="32"/>
          <w:cs/>
        </w:rPr>
        <w:t>ริน คีรี</w:t>
      </w:r>
      <w:proofErr w:type="spellStart"/>
      <w:r w:rsidRPr="004B0762">
        <w:rPr>
          <w:rFonts w:ascii="TH SarabunIT๙" w:hAnsi="TH SarabunIT๙" w:cs="TH SarabunIT๙"/>
          <w:sz w:val="32"/>
          <w:szCs w:val="32"/>
          <w:cs/>
        </w:rPr>
        <w:t>เพ็ชร</w:t>
      </w:r>
      <w:proofErr w:type="spellEnd"/>
      <w:r w:rsidRPr="004B07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F35" w:rsidRPr="004B07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0762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4B0762">
        <w:rPr>
          <w:rFonts w:ascii="TH SarabunIT๙" w:hAnsi="TH SarabunIT๙" w:cs="TH SarabunIT๙"/>
          <w:sz w:val="32"/>
          <w:szCs w:val="32"/>
          <w:cs/>
        </w:rPr>
        <w:t>ผกก.ป.สภ</w:t>
      </w:r>
      <w:proofErr w:type="spellEnd"/>
      <w:r w:rsidRPr="004B0762">
        <w:rPr>
          <w:rFonts w:ascii="TH SarabunIT๙" w:hAnsi="TH SarabunIT๙" w:cs="TH SarabunIT๙"/>
          <w:sz w:val="32"/>
          <w:szCs w:val="32"/>
          <w:cs/>
        </w:rPr>
        <w:t>.สิชล</w:t>
      </w:r>
      <w:r w:rsidRPr="004B0762">
        <w:rPr>
          <w:rFonts w:ascii="TH SarabunIT๙" w:hAnsi="TH SarabunIT๙" w:cs="TH SarabunIT๙"/>
          <w:sz w:val="32"/>
          <w:szCs w:val="32"/>
        </w:rPr>
        <w:t xml:space="preserve">, </w:t>
      </w:r>
      <w:r w:rsidRPr="004B07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F35" w:rsidRPr="004B0762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="00453F35" w:rsidRPr="004B0762">
        <w:rPr>
          <w:rFonts w:ascii="TH SarabunIT๙" w:hAnsi="TH SarabunIT๙" w:cs="TH SarabunIT๙"/>
          <w:sz w:val="32"/>
          <w:szCs w:val="32"/>
          <w:cs/>
        </w:rPr>
        <w:t>สัญ</w:t>
      </w:r>
      <w:proofErr w:type="spellEnd"/>
      <w:r w:rsidR="00453F35" w:rsidRPr="004B0762">
        <w:rPr>
          <w:rFonts w:ascii="TH SarabunIT๙" w:hAnsi="TH SarabunIT๙" w:cs="TH SarabunIT๙"/>
          <w:sz w:val="32"/>
          <w:szCs w:val="32"/>
          <w:cs/>
        </w:rPr>
        <w:t>ชัย  ใจห้าว  รอง ผกก.</w:t>
      </w:r>
      <w:proofErr w:type="spellStart"/>
      <w:r w:rsidR="00453F35" w:rsidRPr="004B0762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="00453F35" w:rsidRPr="004B0762">
        <w:rPr>
          <w:rFonts w:ascii="TH SarabunIT๙" w:hAnsi="TH SarabunIT๙" w:cs="TH SarabunIT๙"/>
          <w:sz w:val="32"/>
          <w:szCs w:val="32"/>
          <w:cs/>
        </w:rPr>
        <w:t xml:space="preserve">.สิชล , </w:t>
      </w:r>
      <w:r w:rsidRPr="004B0762">
        <w:rPr>
          <w:rFonts w:ascii="TH SarabunIT๙" w:hAnsi="TH SarabunIT๙" w:cs="TH SarabunIT๙"/>
          <w:sz w:val="32"/>
          <w:szCs w:val="32"/>
          <w:cs/>
        </w:rPr>
        <w:t>พ.ต.ท.ภู</w:t>
      </w:r>
      <w:proofErr w:type="spellStart"/>
      <w:r w:rsidRPr="004B0762">
        <w:rPr>
          <w:rFonts w:ascii="TH SarabunIT๙" w:hAnsi="TH SarabunIT๙" w:cs="TH SarabunIT๙"/>
          <w:sz w:val="32"/>
          <w:szCs w:val="32"/>
          <w:cs/>
        </w:rPr>
        <w:t>รินท์</w:t>
      </w:r>
      <w:proofErr w:type="spellEnd"/>
      <w:r w:rsidRPr="004B0762">
        <w:rPr>
          <w:rFonts w:ascii="TH SarabunIT๙" w:hAnsi="TH SarabunIT๙" w:cs="TH SarabunIT๙"/>
          <w:sz w:val="32"/>
          <w:szCs w:val="32"/>
          <w:cs/>
        </w:rPr>
        <w:t xml:space="preserve">  เพชรที่วัง </w:t>
      </w:r>
      <w:r w:rsidRPr="004B07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4B076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4B076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4B0762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4B0762">
        <w:rPr>
          <w:rFonts w:ascii="TH SarabunIT๙" w:hAnsi="TH SarabunIT๙" w:cs="TH SarabunIT๙"/>
          <w:sz w:val="32"/>
          <w:szCs w:val="32"/>
          <w:cs/>
        </w:rPr>
        <w:t>.สิชล พร้อมชุดสืบสวน/ยาเสพติด จับกุมผู้ต้องหาตามหมายจับ</w:t>
      </w:r>
      <w:r w:rsidR="00E86328" w:rsidRPr="004B07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07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0762" w:rsidRPr="004B0762">
        <w:rPr>
          <w:rFonts w:ascii="TH SarabunIT๙" w:hAnsi="TH SarabunIT๙" w:cs="TH SarabunIT๙"/>
          <w:sz w:val="32"/>
          <w:szCs w:val="32"/>
          <w:cs/>
        </w:rPr>
        <w:t xml:space="preserve">จำนวน 5 ราย 5 คน </w:t>
      </w:r>
      <w:r w:rsidR="00E86328" w:rsidRPr="004B0762">
        <w:rPr>
          <w:rFonts w:ascii="TH SarabunIT๙" w:hAnsi="TH SarabunIT๙" w:cs="TH SarabunIT๙"/>
          <w:sz w:val="32"/>
          <w:szCs w:val="32"/>
          <w:cs/>
        </w:rPr>
        <w:t xml:space="preserve">ตามรายละเอียดดังนี้  </w:t>
      </w:r>
      <w:r w:rsidR="00E86328" w:rsidRPr="004B0762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B3B8F" w:rsidRPr="004B0762" w:rsidRDefault="004B0762" w:rsidP="004B076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Hlk166147862"/>
      <w:bookmarkStart w:id="1" w:name="_Hlk139447420"/>
      <w:bookmarkStart w:id="2" w:name="_Hlk140469609"/>
      <w:bookmarkStart w:id="3" w:name="_Hlk149566937"/>
      <w:r w:rsidRPr="004B0762">
        <w:rPr>
          <w:rFonts w:ascii="TH SarabunIT๙" w:hAnsi="TH SarabunIT๙" w:cs="TH SarabunIT๙"/>
          <w:sz w:val="32"/>
          <w:szCs w:val="32"/>
          <w:cs/>
        </w:rPr>
        <w:t>๑</w:t>
      </w:r>
      <w:r w:rsidR="00AB3B8F" w:rsidRPr="004B0762">
        <w:rPr>
          <w:rFonts w:ascii="TH SarabunIT๙" w:hAnsi="TH SarabunIT๙" w:cs="TH SarabunIT๙"/>
          <w:sz w:val="32"/>
          <w:szCs w:val="32"/>
          <w:cs/>
        </w:rPr>
        <w:t xml:space="preserve">.นายพิทยา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3B8F" w:rsidRPr="004B0762">
        <w:rPr>
          <w:rFonts w:ascii="TH SarabunIT๙" w:hAnsi="TH SarabunIT๙" w:cs="TH SarabunIT๙"/>
          <w:sz w:val="32"/>
          <w:szCs w:val="32"/>
          <w:cs/>
        </w:rPr>
        <w:t xml:space="preserve">นวลศรีชาติ </w:t>
      </w:r>
      <w:bookmarkEnd w:id="0"/>
      <w:r w:rsidR="00AB3B8F" w:rsidRPr="004B0762">
        <w:rPr>
          <w:rFonts w:ascii="TH SarabunIT๙" w:hAnsi="TH SarabunIT๙" w:cs="TH SarabunIT๙"/>
          <w:color w:val="000000"/>
          <w:sz w:val="32"/>
          <w:szCs w:val="32"/>
          <w:cs/>
        </w:rPr>
        <w:t>อายุ</w:t>
      </w:r>
      <w:r w:rsidR="00AB3B8F" w:rsidRPr="004B0762">
        <w:rPr>
          <w:rFonts w:ascii="TH SarabunIT๙" w:hAnsi="TH SarabunIT๙" w:cs="TH SarabunIT๙"/>
          <w:sz w:val="32"/>
          <w:szCs w:val="32"/>
          <w:cs/>
        </w:rPr>
        <w:t xml:space="preserve"> ๒๖ ปี เชื้อชาติ ไทย  สัญชาติ ไทย หมายเลขประจำตัวประชาชน ๑๙๐๙๘๐๒๒๙๓๐๗๕ </w:t>
      </w:r>
      <w:bookmarkStart w:id="4" w:name="_Hlk138878770"/>
      <w:r w:rsidR="00AB3B8F" w:rsidRPr="004B0762">
        <w:rPr>
          <w:rFonts w:ascii="TH SarabunIT๙" w:hAnsi="TH SarabunIT๙" w:cs="TH SarabunIT๙"/>
          <w:sz w:val="32"/>
          <w:szCs w:val="32"/>
          <w:cs/>
        </w:rPr>
        <w:t>อยู่ที่</w:t>
      </w:r>
      <w:bookmarkStart w:id="5" w:name="_Hlk144801868"/>
      <w:bookmarkEnd w:id="4"/>
      <w:r w:rsidR="00AB3B8F" w:rsidRPr="004B0762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5"/>
      <w:r w:rsidR="00AB3B8F" w:rsidRPr="004B0762">
        <w:rPr>
          <w:rFonts w:ascii="TH SarabunIT๙" w:hAnsi="TH SarabunIT๙" w:cs="TH SarabunIT๙"/>
          <w:sz w:val="32"/>
          <w:szCs w:val="32"/>
          <w:cs/>
        </w:rPr>
        <w:t>๑๐๒ ม.๑๕ ต.ท่าช้าง อ.บางกล่ำ จ.สงขลา ผู้ต้องหาตามหมายจับศาล</w:t>
      </w:r>
      <w:bookmarkStart w:id="6" w:name="_Hlk139642066"/>
      <w:r w:rsidR="00AB3B8F" w:rsidRPr="004B0762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 ที่</w:t>
      </w:r>
      <w:bookmarkStart w:id="7" w:name="_Hlk139483067"/>
      <w:bookmarkStart w:id="8" w:name="_Hlk162863679"/>
      <w:bookmarkStart w:id="9" w:name="_Hlk175120276"/>
      <w:r w:rsidR="00AB3B8F" w:rsidRPr="004B0762">
        <w:rPr>
          <w:rFonts w:ascii="TH SarabunIT๙" w:hAnsi="TH SarabunIT๙" w:cs="TH SarabunIT๙"/>
          <w:sz w:val="32"/>
          <w:szCs w:val="32"/>
          <w:cs/>
        </w:rPr>
        <w:t xml:space="preserve"> ๕๔๒/๒๕๖๗ ลงวันที่ </w:t>
      </w:r>
      <w:bookmarkEnd w:id="6"/>
      <w:bookmarkEnd w:id="7"/>
      <w:r w:rsidR="00AB3B8F" w:rsidRPr="004B0762">
        <w:rPr>
          <w:rFonts w:ascii="TH SarabunIT๙" w:hAnsi="TH SarabunIT๙" w:cs="TH SarabunIT๙"/>
          <w:sz w:val="32"/>
          <w:szCs w:val="32"/>
          <w:cs/>
        </w:rPr>
        <w:t xml:space="preserve">๒๑ ตุลาคม ๒๕๖๗ </w:t>
      </w:r>
      <w:bookmarkEnd w:id="8"/>
      <w:bookmarkEnd w:id="9"/>
      <w:r w:rsidR="00AB3B8F" w:rsidRPr="004B0762">
        <w:rPr>
          <w:rFonts w:ascii="TH SarabunIT๙" w:hAnsi="TH SarabunIT๙" w:cs="TH SarabunIT๙"/>
          <w:sz w:val="32"/>
          <w:szCs w:val="32"/>
          <w:cs/>
        </w:rPr>
        <w:t xml:space="preserve"> ซึ่งต้องหาว่ากระทำความผิดฐาน </w:t>
      </w:r>
      <w:bookmarkStart w:id="10" w:name="_Hlk180585921"/>
      <w:r w:rsidR="00AB3B8F" w:rsidRPr="004B0762">
        <w:rPr>
          <w:rFonts w:ascii="TH SarabunIT๙" w:hAnsi="TH SarabunIT๙" w:cs="TH SarabunIT๙"/>
          <w:sz w:val="32"/>
          <w:szCs w:val="32"/>
          <w:cs/>
        </w:rPr>
        <w:t>“</w:t>
      </w:r>
      <w:bookmarkEnd w:id="1"/>
      <w:bookmarkEnd w:id="2"/>
      <w:bookmarkEnd w:id="3"/>
      <w:r w:rsidR="00AB3B8F" w:rsidRPr="004B0762">
        <w:rPr>
          <w:rFonts w:ascii="TH SarabunIT๙" w:hAnsi="TH SarabunIT๙" w:cs="TH SarabunIT๙"/>
          <w:sz w:val="32"/>
          <w:szCs w:val="32"/>
          <w:cs/>
        </w:rPr>
        <w:t>สนับสนุนให้หลอกลวงผู้อื่น ด้วยการแสดงข้อความอันเป็นเท็จต่อประชาชนหรือด้วยการปกปิดข้อความจริงซึ่งควรบอกให้แจ้งแก่ประชาชน โดยการหลอกลวงดังว่านั้น ได้ไปซึ่งทรัพย์สินจากผู้ถูกหลอกลวงหรือบุคคลที่สาม, นำเข้าสู่ระบบคอมพิวเตอร์ซึ่งข้อมูลคอมพิวเตอร์ที่บิดเบือนหรือปลอมไม่ว่าทั้งหมดหรือบางส่วนหรือข้อมูลคอมพิวเตอร์อันเป็นเท็จโดยประการที่น่าจะเกิดความเสียหายแก่ผู้อื่นหรือประชาชนอันมิใช่ความผิดฐานหมิ่นประมาทตามประมวลกฎหมายอาญา</w:t>
      </w:r>
      <w:r w:rsidR="00AB3B8F" w:rsidRPr="004B0762">
        <w:rPr>
          <w:rFonts w:ascii="TH SarabunIT๙" w:hAnsi="TH SarabunIT๙" w:cs="TH SarabunIT๙"/>
          <w:color w:val="000000"/>
          <w:sz w:val="32"/>
          <w:szCs w:val="32"/>
          <w:cs/>
        </w:rPr>
        <w:t>”</w:t>
      </w:r>
      <w:bookmarkEnd w:id="10"/>
    </w:p>
    <w:p w:rsidR="004739C2" w:rsidRPr="004B0762" w:rsidRDefault="00AB3B8F" w:rsidP="004B0762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0762">
        <w:rPr>
          <w:rFonts w:ascii="TH SarabunIT๙" w:hAnsi="TH SarabunIT๙" w:cs="TH SarabunIT๙"/>
          <w:sz w:val="32"/>
          <w:szCs w:val="32"/>
          <w:cs/>
        </w:rPr>
        <w:t>2.นายรัชชานนท์หรือ</w:t>
      </w:r>
      <w:proofErr w:type="spellStart"/>
      <w:r w:rsidRPr="004B0762">
        <w:rPr>
          <w:rFonts w:ascii="TH SarabunIT๙" w:hAnsi="TH SarabunIT๙" w:cs="TH SarabunIT๙"/>
          <w:sz w:val="32"/>
          <w:szCs w:val="32"/>
          <w:cs/>
        </w:rPr>
        <w:t>ริว</w:t>
      </w:r>
      <w:proofErr w:type="spellEnd"/>
      <w:r w:rsidRPr="004B07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07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0762">
        <w:rPr>
          <w:rFonts w:ascii="TH SarabunIT๙" w:hAnsi="TH SarabunIT๙" w:cs="TH SarabunIT๙"/>
          <w:sz w:val="32"/>
          <w:szCs w:val="32"/>
          <w:cs/>
        </w:rPr>
        <w:t xml:space="preserve">โอหวาน อายุ </w:t>
      </w:r>
      <w:r w:rsidRPr="004B0762">
        <w:rPr>
          <w:rFonts w:ascii="TH SarabunIT๙" w:hAnsi="TH SarabunIT๙" w:cs="TH SarabunIT๙"/>
          <w:sz w:val="32"/>
          <w:szCs w:val="32"/>
        </w:rPr>
        <w:t xml:space="preserve">21 </w:t>
      </w:r>
      <w:r w:rsidRPr="004B0762">
        <w:rPr>
          <w:rFonts w:ascii="TH SarabunIT๙" w:hAnsi="TH SarabunIT๙" w:cs="TH SarabunIT๙"/>
          <w:sz w:val="32"/>
          <w:szCs w:val="32"/>
          <w:cs/>
        </w:rPr>
        <w:t xml:space="preserve">ปี ที่อยู่ </w:t>
      </w:r>
      <w:r w:rsidRPr="004B0762">
        <w:rPr>
          <w:rFonts w:ascii="TH SarabunIT๙" w:hAnsi="TH SarabunIT๙" w:cs="TH SarabunIT๙"/>
          <w:sz w:val="32"/>
          <w:szCs w:val="32"/>
        </w:rPr>
        <w:t xml:space="preserve">275 </w:t>
      </w:r>
      <w:r w:rsidRPr="004B0762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4B0762">
        <w:rPr>
          <w:rFonts w:ascii="TH SarabunIT๙" w:hAnsi="TH SarabunIT๙" w:cs="TH SarabunIT๙"/>
          <w:sz w:val="32"/>
          <w:szCs w:val="32"/>
        </w:rPr>
        <w:t xml:space="preserve">5 </w:t>
      </w:r>
      <w:r w:rsidRPr="004B0762">
        <w:rPr>
          <w:rFonts w:ascii="TH SarabunIT๙" w:hAnsi="TH SarabunIT๙" w:cs="TH SarabunIT๙"/>
          <w:sz w:val="32"/>
          <w:szCs w:val="32"/>
          <w:cs/>
        </w:rPr>
        <w:t xml:space="preserve">ต.สิชล อ.สิชล  จ.นครศรีธรรมราช หมายเลขประจำตัวประชาชน </w:t>
      </w:r>
      <w:r w:rsidRPr="004B0762">
        <w:rPr>
          <w:rFonts w:ascii="TH SarabunIT๙" w:hAnsi="TH SarabunIT๙" w:cs="TH SarabunIT๙"/>
          <w:sz w:val="32"/>
          <w:szCs w:val="32"/>
        </w:rPr>
        <w:t>1-8078-00026-73-7</w:t>
      </w:r>
      <w:r w:rsidR="004B0762">
        <w:rPr>
          <w:rFonts w:ascii="TH SarabunIT๙" w:hAnsi="TH SarabunIT๙" w:cs="TH SarabunIT๙"/>
          <w:sz w:val="32"/>
          <w:szCs w:val="32"/>
        </w:rPr>
        <w:t xml:space="preserve"> </w:t>
      </w:r>
      <w:r w:rsidR="004B0762" w:rsidRPr="004B0762">
        <w:rPr>
          <w:rFonts w:ascii="TH SarabunIT๙" w:hAnsi="TH SarabunIT๙" w:cs="TH SarabunIT๙" w:hint="cs"/>
          <w:sz w:val="32"/>
          <w:szCs w:val="32"/>
          <w:cs/>
        </w:rPr>
        <w:t>ซึ่งต้องหาว่ากระทำผิดฐาน</w:t>
      </w:r>
      <w:r w:rsidRPr="004B0762">
        <w:rPr>
          <w:rFonts w:ascii="TH SarabunIT๙" w:hAnsi="TH SarabunIT๙" w:cs="TH SarabunIT๙"/>
          <w:sz w:val="32"/>
          <w:szCs w:val="32"/>
        </w:rPr>
        <w:t xml:space="preserve"> </w:t>
      </w:r>
      <w:r w:rsidRPr="004B0762">
        <w:rPr>
          <w:rFonts w:ascii="TH SarabunIT๙" w:hAnsi="TH SarabunIT๙" w:cs="TH SarabunIT๙"/>
          <w:sz w:val="32"/>
          <w:szCs w:val="32"/>
          <w:cs/>
        </w:rPr>
        <w:t>ร่วมกันพยายามฆ่าผู้อื่น, ร่วมกันมีอาวุธปืนและเครื่องกระสุนปืนไว้ในครอบครองโดยไม่ได้รับอนุญาต และร่วมกันพาอาวุธปืนไปในเมือง หมู่บ้าน ทางสาธารณะโดยไม่ได้รับอนุญาตและไม่มีเหตุอันสมควร   ตามหมายจับศาลจังหวัดนครศรีธรรมราช ที่ 553/2567  ลงวันที่</w:t>
      </w:r>
      <w:r w:rsidRPr="004B0762">
        <w:rPr>
          <w:rFonts w:ascii="TH SarabunIT๙" w:hAnsi="TH SarabunIT๙" w:cs="TH SarabunIT๙"/>
          <w:sz w:val="32"/>
          <w:szCs w:val="32"/>
        </w:rPr>
        <w:t xml:space="preserve"> 25 </w:t>
      </w:r>
      <w:r w:rsidRPr="004B0762">
        <w:rPr>
          <w:rFonts w:ascii="TH SarabunIT๙" w:hAnsi="TH SarabunIT๙" w:cs="TH SarabunIT๙"/>
          <w:sz w:val="32"/>
          <w:szCs w:val="32"/>
          <w:cs/>
        </w:rPr>
        <w:t>ตุลาคม 2567</w:t>
      </w:r>
    </w:p>
    <w:p w:rsidR="00AB3B8F" w:rsidRPr="004B0762" w:rsidRDefault="004B0762" w:rsidP="004B07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AB3B8F" w:rsidRPr="004B0762">
        <w:rPr>
          <w:rFonts w:ascii="TH SarabunIT๙" w:hAnsi="TH SarabunIT๙" w:cs="TH SarabunIT๙"/>
          <w:sz w:val="32"/>
          <w:szCs w:val="32"/>
          <w:cs/>
        </w:rPr>
        <w:t xml:space="preserve">นายเอื้อตะวัน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3B8F" w:rsidRPr="004B0762">
        <w:rPr>
          <w:rFonts w:ascii="TH SarabunIT๙" w:hAnsi="TH SarabunIT๙" w:cs="TH SarabunIT๙"/>
          <w:sz w:val="32"/>
          <w:szCs w:val="32"/>
          <w:cs/>
        </w:rPr>
        <w:t>มณีโชติ อายุ 19 ปี อยู่บ้านเลขที่ 350/1 หมู่ที่ 5 ตำบลสิชล อำเภอสิชล จังหวัดนครศรีธรรมราช  หมายเลขประจำตัวประชาชน  1-8078-00041-20-5  ซึ่งต้องหาว่ากระทำความผิด ร่วมกันพยายามฆ่าผู้อื่น</w:t>
      </w:r>
      <w:r w:rsidR="00AB3B8F" w:rsidRPr="004B0762">
        <w:rPr>
          <w:rFonts w:ascii="TH SarabunIT๙" w:hAnsi="TH SarabunIT๙" w:cs="TH SarabunIT๙"/>
          <w:sz w:val="32"/>
          <w:szCs w:val="32"/>
        </w:rPr>
        <w:t xml:space="preserve">, </w:t>
      </w:r>
      <w:r w:rsidR="00AB3B8F" w:rsidRPr="004B0762">
        <w:rPr>
          <w:rFonts w:ascii="TH SarabunIT๙" w:hAnsi="TH SarabunIT๙" w:cs="TH SarabunIT๙"/>
          <w:sz w:val="32"/>
          <w:szCs w:val="32"/>
          <w:cs/>
        </w:rPr>
        <w:t>ร่วมกันมีอาวุธปืนและเครื่องกระสุนปืนไว้ในครอบครองโดยไม่ได้รับอนุญาต และร่วมกันพาอาวุธปืนไปในเมืองหมู่บ้าน ทางสาธารณะโดยไม่ได้รับอนุญาตและไม่มีเหตุอันควร (ตามหมายจับของศาลจังหวัดนครศรีธรรมราช  ที่ 554/2567  ลงวันที่ 25 ตุลาคม พ.ศ.2567 ) เหตุเกิดสถานที่จับกุมตัว/วัน เดือน ปีที่จับกุมตัว บริเวณบนถนนซอยมีสุข หมู่ที่ 5 ตำบลสิชล อำเภอสิชล จังหวัดนครศรีธรรมราช  เมื่อวันที่ 28 ตุลาคม พ.ศ.2567  เวลาประมาณ 11.00 น.</w:t>
      </w:r>
    </w:p>
    <w:p w:rsidR="004739C2" w:rsidRPr="004B0762" w:rsidRDefault="00AB3B8F" w:rsidP="004B0762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11" w:name="_Hlk154129649"/>
      <w:r w:rsidRPr="004B0762">
        <w:rPr>
          <w:rFonts w:ascii="TH SarabunIT๙" w:hAnsi="TH SarabunIT๙" w:cs="TH SarabunIT๙"/>
          <w:sz w:val="32"/>
          <w:szCs w:val="32"/>
          <w:cs/>
        </w:rPr>
        <w:t>4.</w:t>
      </w:r>
      <w:r w:rsidR="004739C2" w:rsidRPr="004B0762">
        <w:rPr>
          <w:rFonts w:ascii="TH SarabunIT๙" w:hAnsi="TH SarabunIT๙" w:cs="TH SarabunIT๙"/>
          <w:sz w:val="32"/>
          <w:szCs w:val="32"/>
          <w:cs/>
        </w:rPr>
        <w:t>นาย</w:t>
      </w:r>
      <w:bookmarkEnd w:id="11"/>
      <w:r w:rsidR="004739C2" w:rsidRPr="004B0762">
        <w:rPr>
          <w:rFonts w:ascii="TH SarabunIT๙" w:hAnsi="TH SarabunIT๙" w:cs="TH SarabunIT๙"/>
          <w:sz w:val="32"/>
          <w:szCs w:val="32"/>
          <w:cs/>
        </w:rPr>
        <w:t xml:space="preserve">จักรินหรือฟี่ </w:t>
      </w:r>
      <w:r w:rsidR="004B07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39C2" w:rsidRPr="004B0762">
        <w:rPr>
          <w:rFonts w:ascii="TH SarabunIT๙" w:hAnsi="TH SarabunIT๙" w:cs="TH SarabunIT๙"/>
          <w:sz w:val="32"/>
          <w:szCs w:val="32"/>
          <w:cs/>
        </w:rPr>
        <w:t xml:space="preserve">โต๊ะหลี อายุ 19 ปี อยู่บ้านเลขที่ 428/1 หมู่ที่ 5 ตำบลสิชล อำเภอสิชล จังหวัดนครศรีธรรมราช  หมายเลขประจำตัวประชาชน  </w:t>
      </w:r>
      <w:bookmarkStart w:id="12" w:name="_Hlk154129813"/>
      <w:r w:rsidR="004739C2" w:rsidRPr="004B0762">
        <w:rPr>
          <w:rFonts w:ascii="TH SarabunIT๙" w:hAnsi="TH SarabunIT๙" w:cs="TH SarabunIT๙"/>
          <w:sz w:val="32"/>
          <w:szCs w:val="32"/>
          <w:cs/>
        </w:rPr>
        <w:t xml:space="preserve">1-8078-00037-03-8  </w:t>
      </w:r>
      <w:bookmarkEnd w:id="12"/>
      <w:r w:rsidR="004739C2" w:rsidRPr="004B0762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 ร่วมกันพยายามฆ่าผู้อื่น</w:t>
      </w:r>
      <w:r w:rsidR="004739C2" w:rsidRPr="004B0762">
        <w:rPr>
          <w:rFonts w:ascii="TH SarabunIT๙" w:hAnsi="TH SarabunIT๙" w:cs="TH SarabunIT๙"/>
          <w:sz w:val="32"/>
          <w:szCs w:val="32"/>
        </w:rPr>
        <w:t xml:space="preserve">, </w:t>
      </w:r>
      <w:r w:rsidR="004739C2" w:rsidRPr="004B0762">
        <w:rPr>
          <w:rFonts w:ascii="TH SarabunIT๙" w:hAnsi="TH SarabunIT๙" w:cs="TH SarabunIT๙"/>
          <w:sz w:val="32"/>
          <w:szCs w:val="32"/>
          <w:cs/>
        </w:rPr>
        <w:t>ร่วมกันมีอาวุธปืนและเครื่องกระสุนปืนไว้ในครอบครองโดยไม่ได้รับอนุญาต และร่วมกันพาอาวุธปืนไปในเมืองหมู่บ้าน ทางสาธารณะโดยไม่ได้รับอนุญาตและไม่มีเหตุอันควร (ตามหมายจับของศาลจังหวัดนครศรีธรรมราช  ที่ 555/2567  ลงวันที่ 25 ตุลาคม พ.ศ.2567 ) เหตุเกิดสถานที่จับกุมตัว/วัน เดือน ปีที่จับกุมตัว บริเวณหน้าบ้านเลขที่ 428/1 หมู่ที่ 5 ตำบลสิชล อำเภอสิชล จังหวัดนครศรีธรรมราช เมื่อวันที่ 30 ตุลาคม พ.ศ.2567  เวลาประมาณ 08.45 น.</w:t>
      </w:r>
    </w:p>
    <w:p w:rsidR="00AB3B8F" w:rsidRPr="004B0762" w:rsidRDefault="004B0762" w:rsidP="004B07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AB3B8F" w:rsidRPr="004B0762">
        <w:rPr>
          <w:rFonts w:ascii="TH SarabunIT๙" w:hAnsi="TH SarabunIT๙" w:cs="TH SarabunIT๙"/>
          <w:sz w:val="32"/>
          <w:szCs w:val="32"/>
          <w:cs/>
        </w:rPr>
        <w:t>5.นาย</w:t>
      </w:r>
      <w:proofErr w:type="spellStart"/>
      <w:r w:rsidR="00AB3B8F" w:rsidRPr="004B0762">
        <w:rPr>
          <w:rFonts w:ascii="TH SarabunIT๙" w:hAnsi="TH SarabunIT๙" w:cs="TH SarabunIT๙"/>
          <w:sz w:val="32"/>
          <w:szCs w:val="32"/>
          <w:cs/>
        </w:rPr>
        <w:t>อนิรุธ</w:t>
      </w:r>
      <w:proofErr w:type="spellEnd"/>
      <w:r w:rsidR="00AB3B8F" w:rsidRPr="004B076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3B8F" w:rsidRPr="004B0762">
        <w:rPr>
          <w:rFonts w:ascii="TH SarabunIT๙" w:hAnsi="TH SarabunIT๙" w:cs="TH SarabunIT๙"/>
          <w:sz w:val="32"/>
          <w:szCs w:val="32"/>
          <w:cs/>
        </w:rPr>
        <w:t>จิตต์อา</w:t>
      </w:r>
      <w:proofErr w:type="spellStart"/>
      <w:r w:rsidR="00AB3B8F" w:rsidRPr="004B0762">
        <w:rPr>
          <w:rFonts w:ascii="TH SarabunIT๙" w:hAnsi="TH SarabunIT๙" w:cs="TH SarabunIT๙"/>
          <w:sz w:val="32"/>
          <w:szCs w:val="32"/>
          <w:cs/>
        </w:rPr>
        <w:t>รีย์</w:t>
      </w:r>
      <w:proofErr w:type="spellEnd"/>
      <w:r w:rsidR="00AB3B8F" w:rsidRPr="004B0762">
        <w:rPr>
          <w:rFonts w:ascii="TH SarabunIT๙" w:hAnsi="TH SarabunIT๙" w:cs="TH SarabunIT๙"/>
          <w:sz w:val="32"/>
          <w:szCs w:val="32"/>
          <w:cs/>
        </w:rPr>
        <w:t xml:space="preserve"> อายุ 35 ปี อยู่บ้านเลขที่ 78/1 หมู่ที่ 6 ตำบลทุ่งปรัง อำเภอสิชล จังหวัดนครศรีธรรมราช  หมายเลขประจำตัวประชาชน  1-8014-00115-93-1  ซึ่งต้องหาว่ากระทำความผิด ร่วมกันลักทรัพย์โดยใช้ยานพาหนะ เพื่อสะดวกแก่การกระทำผิด หรือการพาทรัพย์นั้นไป หรือเพื่อให้พ้นจากการจับกุม (ตามหมายจับของศาลจังหวัดนครศรีธรรมราช  ที่ 557/2567  ลงวันที่ 28 ตุลาคม พ.ศ.2567 ) เหตุเกิดสถานที่จับกุมตัว/วัน เดือน ปีที่จับกุมตัว บริเวณหลังบ้านเลขที่ 78/1 หมู่ที่ 6 ตำบลทุ่งปรัง อำเภอสิชล จังหวัดนครศรีธรรมราช เมื่อวันที่ 30 ตุลาคม พ.ศ.2567  เวลาประมาณ 11.00 น.</w:t>
      </w:r>
    </w:p>
    <w:p w:rsidR="00AB3B8F" w:rsidRPr="00E8343A" w:rsidRDefault="00AB3B8F" w:rsidP="00AB3B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8343A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ผลการปฏิบัติงานประจำ </w:t>
      </w:r>
      <w:r w:rsidRPr="00E8343A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เดือนตุลาคม</w:t>
      </w:r>
      <w:r w:rsidR="00E8343A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2567</w:t>
      </w:r>
    </w:p>
    <w:p w:rsidR="00AB3B8F" w:rsidRPr="00E8343A" w:rsidRDefault="00AB3B8F" w:rsidP="00AB3B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8343A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ประจำปีงบปร</w:t>
      </w:r>
      <w:bookmarkStart w:id="13" w:name="_GoBack"/>
      <w:bookmarkEnd w:id="13"/>
      <w:r w:rsidRPr="00E8343A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ะมาณ พ.ศ. </w:t>
      </w:r>
      <w:r w:rsidRPr="00E8343A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E8343A" w:rsidRPr="00E8343A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:rsidR="00AB3B8F" w:rsidRDefault="00AB3B8F" w:rsidP="00AB3B8F">
      <w:pPr>
        <w:pStyle w:val="a4"/>
      </w:pPr>
      <w:r>
        <w:rPr>
          <w:noProof/>
        </w:rPr>
        <w:drawing>
          <wp:inline distT="0" distB="0" distL="0" distR="0" wp14:anchorId="1F2565F8" wp14:editId="78C59DDA">
            <wp:extent cx="2786332" cy="2398143"/>
            <wp:effectExtent l="0" t="0" r="0" b="2540"/>
            <wp:docPr id="2" name="รูปภาพ 2" descr="C:\Users\q\Desktop\การบริหารหมายจับ CCOC 2567\งบประมาณ 2568\ตุลาคม 2567\นายพิทยา นวลศรีชาติ\331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\Desktop\การบริหารหมายจับ CCOC 2567\งบประมาณ 2568\ตุลาคม 2567\นายพิทยา นวลศรีชาติ\3312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00" cy="239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2863970" cy="2389448"/>
            <wp:effectExtent l="0" t="0" r="0" b="0"/>
            <wp:docPr id="3" name="รูปภาพ 3" descr="C:\Users\q\Desktop\การบริหารหมายจับ CCOC 2567\งบประมาณ 2568\ตุลาคม 2567\นายรัชชานนท์  โอหวาน\163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\Desktop\การบริหารหมายจับ CCOC 2567\งบประมาณ 2568\ตุลาคม 2567\นายรัชชานนท์  โอหวาน\1637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83" cy="239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B8F" w:rsidRDefault="00AB3B8F" w:rsidP="00AB3B8F">
      <w:pPr>
        <w:pStyle w:val="a4"/>
      </w:pPr>
      <w:r>
        <w:rPr>
          <w:noProof/>
        </w:rPr>
        <w:drawing>
          <wp:inline distT="0" distB="0" distL="0" distR="0" wp14:anchorId="44E15251" wp14:editId="131FC5FE">
            <wp:extent cx="2786332" cy="2389517"/>
            <wp:effectExtent l="0" t="0" r="0" b="0"/>
            <wp:docPr id="4" name="รูปภาพ 4" descr="C:\Users\q\Desktop\การบริหารหมายจับ CCOC 2567\งบประมาณ 2568\ตุลาคม 2567\นายเอื้อตะวัน  มณีโชติ\S__70336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q\Desktop\การบริหารหมายจับ CCOC 2567\งบประมาณ 2568\ตุลาคม 2567\นายเอื้อตะวัน  มณีโชติ\S__703365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228" cy="240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B8F">
        <w:t xml:space="preserve">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2803585" cy="2387236"/>
            <wp:effectExtent l="0" t="0" r="0" b="0"/>
            <wp:docPr id="5" name="รูปภาพ 5" descr="C:\Users\q\Desktop\การบริหารหมายจับ CCOC 2567\งบประมาณ 2568\ตุลาคม 2567\นายจักริน โต๊ะหลี\S__70524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q\Desktop\การบริหารหมายจับ CCOC 2567\งบประมาณ 2568\ตุลาคม 2567\นายจักริน โต๊ะหลี\S__705249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633" cy="238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B8F" w:rsidRDefault="00AB3B8F" w:rsidP="00AB3B8F">
      <w:pPr>
        <w:pStyle w:val="a4"/>
        <w:jc w:val="center"/>
      </w:pPr>
      <w:r>
        <w:rPr>
          <w:noProof/>
        </w:rPr>
        <w:drawing>
          <wp:inline distT="0" distB="0" distL="0" distR="0">
            <wp:extent cx="3508869" cy="2631057"/>
            <wp:effectExtent l="0" t="0" r="0" b="0"/>
            <wp:docPr id="6" name="รูปภาพ 6" descr="C:\Users\q\Desktop\การบริหารหมายจับ CCOC 2567\งบประมาณ 2568\ตุลาคม 2567\นายอนิรุธ จิตต์อารีย์\S__70533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q\Desktop\การบริหารหมายจับ CCOC 2567\งบประมาณ 2568\ตุลาคม 2567\นายอนิรุธ จิตต์อารีย์\S__705331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586" cy="263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D74" w:rsidRDefault="004D3D74"/>
    <w:sectPr w:rsidR="004D3D74" w:rsidSect="00AB3B8F">
      <w:pgSz w:w="11906" w:h="16838"/>
      <w:pgMar w:top="1276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23C9"/>
    <w:multiLevelType w:val="hybridMultilevel"/>
    <w:tmpl w:val="03647074"/>
    <w:lvl w:ilvl="0" w:tplc="58FE5F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F5"/>
    <w:rsid w:val="002356B6"/>
    <w:rsid w:val="003A6D3E"/>
    <w:rsid w:val="00453F35"/>
    <w:rsid w:val="004739C2"/>
    <w:rsid w:val="004B0762"/>
    <w:rsid w:val="004D3D74"/>
    <w:rsid w:val="00AB3B8F"/>
    <w:rsid w:val="00BD1652"/>
    <w:rsid w:val="00D160F5"/>
    <w:rsid w:val="00E8343A"/>
    <w:rsid w:val="00E86328"/>
    <w:rsid w:val="00E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C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39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739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39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C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39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739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39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new</cp:lastModifiedBy>
  <cp:revision>11</cp:revision>
  <cp:lastPrinted>2025-03-29T10:13:00Z</cp:lastPrinted>
  <dcterms:created xsi:type="dcterms:W3CDTF">2025-03-19T01:51:00Z</dcterms:created>
  <dcterms:modified xsi:type="dcterms:W3CDTF">2025-03-29T10:14:00Z</dcterms:modified>
</cp:coreProperties>
</file>