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FBAC" w14:textId="7153889C" w:rsidR="002B2F94" w:rsidRPr="00F7383F" w:rsidRDefault="007130FC" w:rsidP="007130FC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792D6B" wp14:editId="31B39D02">
            <wp:extent cx="390525" cy="419100"/>
            <wp:effectExtent l="0" t="0" r="9525" b="0"/>
            <wp:docPr id="9509437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43782" name="รูปภาพ 9509437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Pr="00F7383F">
        <w:rPr>
          <w:rFonts w:ascii="TH SarabunIT๙" w:hAnsi="TH SarabunIT๙" w:cs="TH SarabunIT๙" w:hint="cs"/>
          <w:b/>
          <w:bCs/>
          <w:sz w:val="56"/>
          <w:szCs w:val="56"/>
          <w:cs/>
        </w:rPr>
        <w:t>บันทึกข้อความ</w:t>
      </w:r>
    </w:p>
    <w:p w14:paraId="7C04C6B9" w14:textId="375B3D54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สภ.สิชล  ภ.จว.นครศรีธรรมราช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โทร.0 7553 6474</w:t>
      </w:r>
    </w:p>
    <w:p w14:paraId="0E5698BC" w14:textId="2EBC8916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 w:rsidR="00F72278">
        <w:rPr>
          <w:rFonts w:ascii="TH SarabunIT๙" w:hAnsi="TH SarabunIT๙" w:cs="TH SarabunIT๙" w:hint="cs"/>
          <w:sz w:val="32"/>
          <w:szCs w:val="32"/>
          <w:cs/>
        </w:rPr>
        <w:t>2  เมษายน  2568</w:t>
      </w:r>
    </w:p>
    <w:p w14:paraId="3B947FC7" w14:textId="58278B55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รายงานผลการใช้จ่ายงบประมาณของ สภ.สิชล </w:t>
      </w:r>
      <w:r w:rsidR="00F72278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ของปีงบประมาณ พ.ศ.2568</w:t>
      </w:r>
    </w:p>
    <w:p w14:paraId="3E871805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66EC1" w14:textId="2B1ACF15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ผกก.สภ.สิชล</w:t>
      </w:r>
    </w:p>
    <w:p w14:paraId="2EADC1B1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4051A" w14:textId="44631AA5" w:rsidR="007130FC" w:rsidRDefault="007130FC" w:rsidP="007130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72278"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</w:t>
      </w:r>
      <w:r w:rsidR="009D2668">
        <w:rPr>
          <w:rFonts w:ascii="TH SarabunIT๙" w:hAnsi="TH SarabunIT๙" w:cs="TH SarabunIT๙" w:hint="cs"/>
          <w:sz w:val="32"/>
          <w:szCs w:val="32"/>
          <w:cs/>
        </w:rPr>
        <w:t>)ได้ดำเนินโครงการประเมินคุณธรรมและความโปร่งใสในการดำเนินงานของหน่วยงานภาครัฐ (</w:t>
      </w:r>
      <w:r w:rsidR="00451401" w:rsidRPr="00451401">
        <w:rPr>
          <w:rFonts w:ascii="TH SarabunIT๙" w:hAnsi="TH SarabunIT๙" w:cs="TH SarabunIT๙"/>
          <w:sz w:val="32"/>
          <w:szCs w:val="32"/>
        </w:rPr>
        <w:t>Integrity and Transparency Assessment </w:t>
      </w:r>
      <w:r w:rsidR="009D2668">
        <w:rPr>
          <w:rFonts w:ascii="TH SarabunIT๙" w:hAnsi="TH SarabunIT๙" w:cs="TH SarabunIT๙"/>
          <w:sz w:val="32"/>
          <w:szCs w:val="32"/>
        </w:rPr>
        <w:t xml:space="preserve">: ITA) </w:t>
      </w:r>
      <w:r w:rsidR="009D2668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 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พ.ศ.2568 (ตุลาคม 2567 - มีนาคม 2568) นั้น</w:t>
      </w:r>
    </w:p>
    <w:p w14:paraId="03B0012C" w14:textId="1991D1ED" w:rsidR="009D2668" w:rsidRDefault="009D2668" w:rsidP="007130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สภ.สิชล ได้จัดทำข้อมูลรายงานผลการใช้จ่ายงบประมาณประจำปี รอบ 6 เดือนแรก ประจำปีงบประมาณ พ.ศ.2568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451401" w:rsidRPr="00451401">
        <w:rPr>
          <w:rFonts w:ascii="TH SarabunIT๙" w:hAnsi="TH SarabunIT๙" w:cs="TH SarabunIT๙"/>
          <w:sz w:val="32"/>
          <w:szCs w:val="32"/>
        </w:rPr>
        <w:t>Integrity and Transparency Assessment </w:t>
      </w:r>
      <w:r w:rsidR="00451401">
        <w:rPr>
          <w:rFonts w:ascii="TH SarabunIT๙" w:hAnsi="TH SarabunIT๙" w:cs="TH SarabunIT๙"/>
          <w:sz w:val="32"/>
          <w:szCs w:val="32"/>
        </w:rPr>
        <w:t xml:space="preserve">: ITA) </w:t>
      </w:r>
      <w:r w:rsidR="00451401">
        <w:rPr>
          <w:rFonts w:ascii="TH SarabunIT๙" w:hAnsi="TH SarabunIT๙" w:cs="TH SarabunIT๙" w:hint="cs"/>
          <w:sz w:val="32"/>
          <w:szCs w:val="32"/>
          <w:cs/>
        </w:rPr>
        <w:t>ของสำนักงานคณะกรรม</w:t>
      </w:r>
      <w:bookmarkStart w:id="0" w:name="_GoBack"/>
      <w:bookmarkEnd w:id="0"/>
      <w:r w:rsidR="00451401">
        <w:rPr>
          <w:rFonts w:ascii="TH SarabunIT๙" w:hAnsi="TH SarabunIT๙" w:cs="TH SarabunIT๙" w:hint="cs"/>
          <w:sz w:val="32"/>
          <w:szCs w:val="32"/>
          <w:cs/>
        </w:rPr>
        <w:t>การป้องกัน และปราบปรามการทุจริตแห่งชาติ เรียบร้อยแล้ว รายละเอียดตามเอกสารที่แนบ</w:t>
      </w:r>
    </w:p>
    <w:p w14:paraId="40C37F71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E92EE2" w14:textId="7A238C1F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70074F16" w14:textId="4DD6A329" w:rsidR="007130FC" w:rsidRDefault="002B74BE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772D3C" wp14:editId="648BCAEA">
            <wp:simplePos x="0" y="0"/>
            <wp:positionH relativeFrom="column">
              <wp:posOffset>3241343</wp:posOffset>
            </wp:positionH>
            <wp:positionV relativeFrom="paragraph">
              <wp:posOffset>31001</wp:posOffset>
            </wp:positionV>
            <wp:extent cx="1303361" cy="415145"/>
            <wp:effectExtent l="0" t="0" r="0" b="4445"/>
            <wp:wrapNone/>
            <wp:docPr id="17522039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03916" name="รูปภาพ 17522039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59" cy="417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7BD00" w14:textId="15B4A2CF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38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116DA42" w14:textId="60113703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พรพล  โชคคณาธนบดี )</w:t>
      </w:r>
    </w:p>
    <w:p w14:paraId="17BF20DB" w14:textId="0AAEEA8C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73B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สว.อก.สภ.สิชล</w:t>
      </w:r>
    </w:p>
    <w:p w14:paraId="4D55F02D" w14:textId="347F1582" w:rsidR="00451401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66A2AB8" w14:textId="25C988BB" w:rsidR="00451401" w:rsidRDefault="002B74BE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4212D96" wp14:editId="566C3FB3">
            <wp:simplePos x="0" y="0"/>
            <wp:positionH relativeFrom="column">
              <wp:posOffset>3385659</wp:posOffset>
            </wp:positionH>
            <wp:positionV relativeFrom="paragraph">
              <wp:posOffset>35560</wp:posOffset>
            </wp:positionV>
            <wp:extent cx="1603612" cy="1054263"/>
            <wp:effectExtent l="0" t="0" r="0" b="0"/>
            <wp:wrapNone/>
            <wp:docPr id="20379028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02825" name="รูปภาพ 20379028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612" cy="1054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401">
        <w:rPr>
          <w:rFonts w:ascii="TH SarabunIT๙" w:hAnsi="TH SarabunIT๙" w:cs="TH SarabunIT๙" w:hint="cs"/>
          <w:sz w:val="32"/>
          <w:szCs w:val="32"/>
          <w:cs/>
        </w:rPr>
        <w:t xml:space="preserve">    -ให้ดำเนินการเผยแพร่ข้อมูลผลการใช้จ่ายงบประมาณประจำปีงบประมาณ พ.ศ.2568 </w:t>
      </w:r>
      <w:r w:rsidR="00451401">
        <w:rPr>
          <w:rFonts w:ascii="TH SarabunIT๙" w:hAnsi="TH SarabunIT๙" w:cs="TH SarabunIT๙"/>
          <w:sz w:val="32"/>
          <w:szCs w:val="32"/>
          <w:cs/>
        </w:rPr>
        <w:br/>
      </w:r>
      <w:r w:rsidR="00451401">
        <w:rPr>
          <w:rFonts w:ascii="TH SarabunIT๙" w:hAnsi="TH SarabunIT๙" w:cs="TH SarabunIT๙" w:hint="cs"/>
          <w:sz w:val="32"/>
          <w:szCs w:val="32"/>
          <w:cs/>
        </w:rPr>
        <w:t xml:space="preserve">      เพื่อให้ทราบโดยทั่วกัน</w:t>
      </w:r>
    </w:p>
    <w:p w14:paraId="008C3E82" w14:textId="2640FA28" w:rsidR="00451401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322A5" w14:textId="23871CDE" w:rsidR="00451401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41693A5D" w14:textId="0A983481" w:rsidR="00451401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147C8FF" w14:textId="209C07F0" w:rsidR="00451401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ผกก.สภ.สิชล</w:t>
      </w:r>
    </w:p>
    <w:p w14:paraId="17AD459C" w14:textId="77777777" w:rsidR="00451401" w:rsidRPr="007130FC" w:rsidRDefault="00451401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451401" w:rsidRPr="0071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FC"/>
    <w:rsid w:val="00277365"/>
    <w:rsid w:val="002B2F94"/>
    <w:rsid w:val="002B74BE"/>
    <w:rsid w:val="00403FB0"/>
    <w:rsid w:val="00451401"/>
    <w:rsid w:val="007130FC"/>
    <w:rsid w:val="007422B2"/>
    <w:rsid w:val="007E5245"/>
    <w:rsid w:val="008673BD"/>
    <w:rsid w:val="009D2668"/>
    <w:rsid w:val="009D6125"/>
    <w:rsid w:val="00BF78E8"/>
    <w:rsid w:val="00F30947"/>
    <w:rsid w:val="00F72278"/>
    <w:rsid w:val="00F7383F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F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FC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309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3094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F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FC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309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309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new</cp:lastModifiedBy>
  <cp:revision>3</cp:revision>
  <cp:lastPrinted>2025-03-29T08:30:00Z</cp:lastPrinted>
  <dcterms:created xsi:type="dcterms:W3CDTF">2025-03-29T08:29:00Z</dcterms:created>
  <dcterms:modified xsi:type="dcterms:W3CDTF">2025-03-29T08:31:00Z</dcterms:modified>
</cp:coreProperties>
</file>