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14:paraId="1A5933CC" w14:textId="37BBCDBD" w:rsidR="00335568" w:rsidRDefault="00653328" w:rsidP="00335568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D881C" wp14:editId="5E42274E">
                <wp:simplePos x="0" y="0"/>
                <wp:positionH relativeFrom="page">
                  <wp:posOffset>242840</wp:posOffset>
                </wp:positionH>
                <wp:positionV relativeFrom="paragraph">
                  <wp:posOffset>-262890</wp:posOffset>
                </wp:positionV>
                <wp:extent cx="6867174" cy="757217"/>
                <wp:effectExtent l="0" t="0" r="0" b="5080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174" cy="757217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3359F" w14:textId="6FF84D26" w:rsidR="00813DAF" w:rsidRPr="00F57598" w:rsidRDefault="00813DAF" w:rsidP="00F5759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575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653328" w:rsidRPr="00F575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  <w:r w:rsidR="008A66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มีนาคม </w:t>
                            </w:r>
                            <w:r w:rsidR="00F102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04444930" o:spid="_x0000_s1026" style="position:absolute;left:0;text-align:left;margin-left:19.1pt;margin-top:-20.7pt;width:540.7pt;height:59.6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q21wIAAMkFAAAOAAAAZHJzL2Uyb0RvYy54bWysVM1u1DAQviPxDpbvNMmy7barZqtVqyKk&#10;qq1oUc9ex96N5NjG9m6ynDjCIyBxAYkL3JAQ6dvkURg72XRpKw6IHJwZz8w3P56Zw6OqEGjFjM2V&#10;THGyE2PEJFVZLucpfn19+mwfI+uIzIhQkqV4zSw+mjx9cljqMRuohRIZMwhApB2XOsUL5/Q4iixd&#10;sILYHaWZBCFXpiAOWDOPMkNKQC9ENIjjvahUJtNGUWYt3J60QjwJ+Jwz6i44t8whkWKIzYXThHPm&#10;z2hySMZzQ/Qip10Y5B+iKEguwWkPdUIcQUuTP4AqcmqUVdztUFVEivOcspADZJPE97K5WhDNQi5Q&#10;HKv7Mtn/B0vPV5cG5VmKB0k8hO/gOZRJkgLeqqm/NfXP5vZ9c/uuqb839deOrb809eem/tTUv5r6&#10;oyduPzT1D7QFAXUttR0D/JW+NB1ngfRFqrgp/B/SR1V4i3X/FqxyiMLl3v7eKBkNMaIgG+2OBsnI&#10;P1Z0Z62NdS+YKpAnUmzgrcMTkNWZda3qRsU7s0rk2WkuRGDMfHYsDFoR6IvRIJ7GoRUA/Q81Ib2y&#10;VN6sRfQ3kc+szSVQbi2Y1xPyFeNQS4h+ECIJXcx6P4RSJl3SihYkY6373Ri+LrfeImQaAD0yB/89&#10;dgfgJ+Qhdhtlp+9NWRiC3jj+W2CtcW8RPCvpeuMil8o8BiAgq85zq78pUlsaXyVXzSpQ8eRMZWto&#10;OqPaabSanubwhGfEuktiYPygA2GluAs4uFBlilVHYbRQ5u1j914fpgKkGJUwzim2b5bEMIzESwnz&#10;cpAMh37+AzOEdgLGbEtm2xK5LI4VdEYCy0vTQHp9JzYkN6q4gc0z9V5BRCQF3ymmzmyYY9euGdhd&#10;lE2nQQ1mXhN3Jq809eC+wL5Fr6sbYnTXxw4m4FxtRp+M77Vzq+stpZouneJ56PW7unalh30Reqjb&#10;bX4hbfNB624DT34DAAD//wMAUEsDBBQABgAIAAAAIQDGBAac3gAAAAoBAAAPAAAAZHJzL2Rvd25y&#10;ZXYueG1sTI/BTsMwEETvSPyDtUjcWichtGnIpkIgJK6UIsHNtZckEK+j2E3D3+Oe4Liap5m31Xa2&#10;vZho9J1jhHSZgCDWznTcIOxfnxYFCB8UG9U7JoQf8rCtLy8qVRp34headqERsYR9qRDaEIZSSq9b&#10;ssov3UAcs083WhXiOTbSjOoUy20vsyRZSas6jgutGuihJf29O1oE9cGbeZzcV5Y/aqtv6d2+7Z8R&#10;r6/m+zsQgebwB8NZP6pDHZ0O7sjGix7hpsgiibDI0xzEGUjTzQrEAWG9LkDWlfz/Qv0LAAD//wMA&#10;UEsBAi0AFAAGAAgAAAAhALaDOJL+AAAA4QEAABMAAAAAAAAAAAAAAAAAAAAAAFtDb250ZW50X1R5&#10;cGVzXS54bWxQSwECLQAUAAYACAAAACEAOP0h/9YAAACUAQAACwAAAAAAAAAAAAAAAAAvAQAAX3Jl&#10;bHMvLnJlbHNQSwECLQAUAAYACAAAACEAQliattcCAADJBQAADgAAAAAAAAAAAAAAAAAuAgAAZHJz&#10;L2Uyb0RvYy54bWxQSwECLQAUAAYACAAAACEAxgQGnN4AAAAKAQAADwAAAAAAAAAAAAAAAAAxBQAA&#10;ZHJzL2Rvd25yZXYueG1sUEsFBgAAAAAEAAQA8wAAADwGAAAAAA==&#10;" fillcolor="#720a00" stroked="f" strokeweight="1pt">
                <v:textbox>
                  <w:txbxContent>
                    <w:p w14:paraId="2A53359F" w14:textId="6FF84D26" w:rsidR="00813DAF" w:rsidRPr="00F57598" w:rsidRDefault="00813DAF" w:rsidP="00F5759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5759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รายงานการปฏิบัติราชการประจำเดือน</w:t>
                      </w:r>
                      <w:r w:rsidR="00653328" w:rsidRPr="00F5759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</w:t>
                      </w:r>
                      <w:r w:rsidR="008A666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มีนาคม </w:t>
                      </w:r>
                      <w:r w:rsidR="00F10232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B24D3C7" w14:textId="77777777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DF9439" w14:textId="0EB61F08" w:rsidR="003F00C7" w:rsidRDefault="005C7FE4" w:rsidP="00653328">
      <w:pPr>
        <w:spacing w:after="0" w:line="240" w:lineRule="auto"/>
        <w:rPr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D4CACE" w14:textId="6A7E6A05" w:rsidR="00813DAF" w:rsidRDefault="00813DAF" w:rsidP="00335568">
      <w:pPr>
        <w:spacing w:after="0" w:line="240" w:lineRule="auto"/>
        <w:rPr>
          <w:sz w:val="24"/>
          <w:szCs w:val="32"/>
        </w:rPr>
      </w:pPr>
    </w:p>
    <w:p w14:paraId="69F180B9" w14:textId="2EFA5D29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6F33F613" w14:textId="1188A9D4" w:rsidR="00653328" w:rsidRDefault="00653328" w:rsidP="00653328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ชุด</w:t>
      </w:r>
      <w:r w:rsidRPr="005E77C4">
        <w:rPr>
          <w:rFonts w:ascii="TH SarabunPSK" w:hAnsi="TH SarabunPSK" w:cs="TH SarabunPSK"/>
          <w:sz w:val="32"/>
          <w:szCs w:val="32"/>
          <w:cs/>
        </w:rPr>
        <w:t>ปฏิบัติการจราจร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5EDA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7268">
        <w:rPr>
          <w:rFonts w:ascii="TH SarabunPSK" w:hAnsi="TH SarabunPSK" w:cs="TH SarabunPSK"/>
          <w:sz w:val="32"/>
          <w:szCs w:val="32"/>
          <w:cs/>
        </w:rPr>
        <w:t xml:space="preserve">ถนนสายสิชล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8E7268">
        <w:rPr>
          <w:rFonts w:ascii="TH SarabunPSK" w:hAnsi="TH SarabunPSK" w:cs="TH SarabunPSK"/>
          <w:sz w:val="32"/>
          <w:szCs w:val="32"/>
          <w:cs/>
        </w:rPr>
        <w:t xml:space="preserve"> ท่าศาลา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8E7268">
        <w:rPr>
          <w:rFonts w:ascii="TH SarabunPSK" w:hAnsi="TH SarabunPSK" w:cs="TH SarabunPSK"/>
          <w:sz w:val="32"/>
          <w:szCs w:val="32"/>
          <w:cs/>
        </w:rPr>
        <w:t>หน้าโรงเรียนวัดประทุมทายการาม</w:t>
      </w:r>
    </w:p>
    <w:p w14:paraId="4E15E13B" w14:textId="7AB28B56" w:rsidR="00A6531A" w:rsidRDefault="00EE34CF" w:rsidP="00EE34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7DDE15CB" wp14:editId="506CD84B">
            <wp:extent cx="2878657" cy="2160000"/>
            <wp:effectExtent l="0" t="0" r="0" b="0"/>
            <wp:docPr id="9" name="รูปภาพ 9" descr="E:\ระบบ TPCC\มีนาคม 2567\4\S__9185690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ระบบ TPCC\มีนาคม 2567\4\S__91856904_0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cs/>
          <w14:ligatures w14:val="standardContextual"/>
        </w:rPr>
        <w:t xml:space="preserve">    </w: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4BF709BA" wp14:editId="2E354F12">
            <wp:extent cx="2878657" cy="2160000"/>
            <wp:effectExtent l="0" t="0" r="0" b="0"/>
            <wp:docPr id="8" name="รูปภาพ 8" descr="E:\ระบบ TPCC\มีนาคม 2567\4\S__9185690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ระบบ TPCC\มีนาคม 2567\4\S__91856905_0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85722" w14:textId="77777777" w:rsidR="00EE34CF" w:rsidRDefault="00EE34CF" w:rsidP="00EE34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53749E" w14:textId="77777777" w:rsidR="00EE34CF" w:rsidRDefault="00EE34CF" w:rsidP="00EE34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AD8CE5" w14:textId="24DE4F9A" w:rsidR="00EE34CF" w:rsidRDefault="00EE34CF" w:rsidP="00EE34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6CADEE0E" wp14:editId="6B4AEEE5">
            <wp:extent cx="2903759" cy="2160000"/>
            <wp:effectExtent l="0" t="0" r="0" b="0"/>
            <wp:docPr id="10" name="รูปภาพ 10" descr="E:\ระบบ TPCC\มีนาคม 2567\8\S__9198828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ระบบ TPCC\มีนาคม 2567\8\S__91988281_0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75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69D21D54" wp14:editId="6902A0C3">
            <wp:extent cx="2882393" cy="2160000"/>
            <wp:effectExtent l="0" t="0" r="0" b="0"/>
            <wp:docPr id="11" name="รูปภาพ 11" descr="E:\ระบบ TPCC\มีนาคม 2567\8\S__9198827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ระบบ TPCC\มีนาคม 2567\8\S__91988279_0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9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E6488" w14:textId="77777777" w:rsidR="00A6531A" w:rsidRDefault="00A6531A" w:rsidP="00653328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71F132" w14:textId="051FF0EC" w:rsidR="00F57598" w:rsidRDefault="00932369" w:rsidP="0093236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t xml:space="preserve">    </w:t>
      </w:r>
    </w:p>
    <w:p w14:paraId="5B6CD042" w14:textId="77777777" w:rsidR="00A6531A" w:rsidRDefault="00A6531A" w:rsidP="0093236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7E48B8" w14:textId="77777777" w:rsidR="00A6531A" w:rsidRDefault="00A6531A" w:rsidP="0093236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FB8A565" w14:textId="458BA65D" w:rsidR="00A6531A" w:rsidRDefault="00A6531A" w:rsidP="0093236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</w:t>
      </w:r>
    </w:p>
    <w:p w14:paraId="179D4552" w14:textId="77777777" w:rsidR="00932369" w:rsidRDefault="00932369" w:rsidP="0093236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7791E14" w14:textId="77777777" w:rsidR="00932369" w:rsidRDefault="00932369" w:rsidP="0093236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F66FA3" w14:textId="77777777" w:rsidR="00932369" w:rsidRDefault="00932369" w:rsidP="0093236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258393" w14:textId="10AFAE55" w:rsidR="00932369" w:rsidRDefault="00932369" w:rsidP="0093236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</w:t>
      </w:r>
    </w:p>
    <w:p w14:paraId="7A35838D" w14:textId="77777777" w:rsidR="00932369" w:rsidRDefault="00932369" w:rsidP="0093236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3F066B" w14:textId="77777777" w:rsidR="00F57598" w:rsidRDefault="00F57598" w:rsidP="00653328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655F74" w14:textId="77777777" w:rsidR="00346D11" w:rsidRDefault="00346D11" w:rsidP="00346D11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70E2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4.งานจราจร</w:t>
      </w:r>
    </w:p>
    <w:p w14:paraId="200BBFBB" w14:textId="77777777" w:rsidR="00346D11" w:rsidRDefault="00346D11" w:rsidP="00346D11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บรรยายให้ความรู้เกี่ยวกับจราจร</w:t>
      </w:r>
    </w:p>
    <w:p w14:paraId="7E1698E5" w14:textId="0CFE621A" w:rsidR="0043480B" w:rsidRPr="0043480B" w:rsidRDefault="0043480B" w:rsidP="0064674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วันที่ 11 ม</w:t>
      </w:r>
      <w:r w:rsidR="0064674E">
        <w:rPr>
          <w:rFonts w:ascii="TH SarabunIT๙" w:hAnsi="TH SarabunIT๙" w:cs="TH SarabunIT๙" w:hint="cs"/>
          <w:b/>
          <w:bCs/>
          <w:sz w:val="32"/>
          <w:szCs w:val="32"/>
          <w:cs/>
        </w:rPr>
        <w:t>ีนาคม</w:t>
      </w:r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 เวลา 10.00 น.</w:t>
      </w:r>
      <w:proofErr w:type="spellStart"/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.เสนีย์  ชมบุญ </w:t>
      </w:r>
      <w:proofErr w:type="spellStart"/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สวป</w:t>
      </w:r>
      <w:proofErr w:type="spellEnd"/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.(</w:t>
      </w:r>
      <w:proofErr w:type="spellStart"/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ชส</w:t>
      </w:r>
      <w:proofErr w:type="spellEnd"/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  <w:proofErr w:type="spellStart"/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.สิชล พร้อมด้วยเจ้าหน้าที่ตำรวจ</w:t>
      </w:r>
    </w:p>
    <w:p w14:paraId="6CF69E85" w14:textId="09C1F80B" w:rsidR="0043480B" w:rsidRPr="0043480B" w:rsidRDefault="0043480B" w:rsidP="0064674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ให้ความรู้ประชาชน เกี่ยวกับกฎจราจร และการใช้รถใช้ถนน ขับขี่รถจักรยานยนต์สวมหมวกนิภัยทุกครั้ง</w:t>
      </w:r>
      <w:r w:rsidR="006467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480B">
        <w:rPr>
          <w:rFonts w:ascii="TH SarabunIT๙" w:hAnsi="TH SarabunIT๙" w:cs="TH SarabunIT๙"/>
          <w:b/>
          <w:bCs/>
          <w:sz w:val="32"/>
          <w:szCs w:val="32"/>
          <w:cs/>
        </w:rPr>
        <w:t>ณ บ้านจอมทอง ม.2 ต.สิชล อ.สิชลฯ</w:t>
      </w:r>
    </w:p>
    <w:p w14:paraId="4C2C42AF" w14:textId="77777777" w:rsidR="0043480B" w:rsidRDefault="0043480B" w:rsidP="0043480B">
      <w:pPr>
        <w:jc w:val="center"/>
        <w:rPr>
          <w:b/>
          <w:bCs/>
          <w:sz w:val="36"/>
          <w:szCs w:val="36"/>
        </w:rPr>
      </w:pPr>
    </w:p>
    <w:p w14:paraId="4B6AE8AA" w14:textId="7FDFFEEE" w:rsidR="0043480B" w:rsidRDefault="0043480B" w:rsidP="0043480B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46E7E603" wp14:editId="17D7DC36">
            <wp:extent cx="2860785" cy="2160000"/>
            <wp:effectExtent l="0" t="0" r="0" b="0"/>
            <wp:docPr id="24" name="รูปภาพ 24" descr="157050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570506_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8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</w:t>
      </w:r>
      <w:r>
        <w:rPr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496FE8B7" wp14:editId="70F1A55B">
            <wp:extent cx="2882700" cy="2160000"/>
            <wp:effectExtent l="0" t="0" r="0" b="0"/>
            <wp:docPr id="23" name="รูปภาพ 23" descr="157050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70505_0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EF7C0" w14:textId="77777777" w:rsidR="0043480B" w:rsidRDefault="0043480B" w:rsidP="0043480B">
      <w:pPr>
        <w:jc w:val="center"/>
        <w:rPr>
          <w:b/>
          <w:bCs/>
          <w:sz w:val="36"/>
          <w:szCs w:val="36"/>
        </w:rPr>
      </w:pPr>
    </w:p>
    <w:p w14:paraId="53AF5B5B" w14:textId="4E9C31CF" w:rsidR="0043480B" w:rsidRDefault="0043480B" w:rsidP="0043480B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653F9656" wp14:editId="1F4B3926">
            <wp:extent cx="2860785" cy="2160000"/>
            <wp:effectExtent l="0" t="0" r="0" b="0"/>
            <wp:docPr id="22" name="รูปภาพ 22" descr="157050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70504_0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8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cs/>
        </w:rPr>
        <w:t xml:space="preserve">  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5377439F" wp14:editId="0C93214B">
            <wp:extent cx="2860785" cy="2160000"/>
            <wp:effectExtent l="0" t="0" r="0" b="0"/>
            <wp:docPr id="17" name="รูปภาพ 17" descr="157050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570507_0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8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0A48D" w14:textId="77777777" w:rsidR="0043480B" w:rsidRDefault="0043480B" w:rsidP="0043480B">
      <w:pPr>
        <w:jc w:val="center"/>
        <w:rPr>
          <w:b/>
          <w:bCs/>
          <w:sz w:val="36"/>
          <w:szCs w:val="36"/>
        </w:rPr>
      </w:pPr>
    </w:p>
    <w:p w14:paraId="75C57DAD" w14:textId="77777777" w:rsidR="0043480B" w:rsidRDefault="0043480B" w:rsidP="0043480B">
      <w:pPr>
        <w:jc w:val="center"/>
        <w:rPr>
          <w:b/>
          <w:bCs/>
          <w:sz w:val="36"/>
          <w:szCs w:val="36"/>
        </w:rPr>
      </w:pPr>
    </w:p>
    <w:p w14:paraId="3473487D" w14:textId="77777777" w:rsidR="0043480B" w:rsidRDefault="0043480B" w:rsidP="0043480B">
      <w:pPr>
        <w:jc w:val="center"/>
        <w:rPr>
          <w:b/>
          <w:bCs/>
          <w:sz w:val="36"/>
          <w:szCs w:val="36"/>
        </w:rPr>
      </w:pPr>
    </w:p>
    <w:p w14:paraId="55A1BCF4" w14:textId="77777777" w:rsidR="00AA096A" w:rsidRDefault="00AA096A" w:rsidP="0043480B">
      <w:pPr>
        <w:jc w:val="center"/>
        <w:rPr>
          <w:b/>
          <w:bCs/>
          <w:sz w:val="36"/>
          <w:szCs w:val="36"/>
        </w:rPr>
      </w:pPr>
    </w:p>
    <w:p w14:paraId="38DAC7A4" w14:textId="77777777" w:rsidR="00AA096A" w:rsidRPr="003B4987" w:rsidRDefault="00AA096A" w:rsidP="0043480B">
      <w:pPr>
        <w:jc w:val="center"/>
        <w:rPr>
          <w:b/>
          <w:bCs/>
          <w:sz w:val="36"/>
          <w:szCs w:val="36"/>
          <w:cs/>
        </w:rPr>
      </w:pPr>
    </w:p>
    <w:p w14:paraId="45B0B9F4" w14:textId="77777777" w:rsidR="0043480B" w:rsidRDefault="0043480B" w:rsidP="0043480B"/>
    <w:p w14:paraId="7DC7338F" w14:textId="77777777" w:rsidR="00346D11" w:rsidRDefault="00346D11" w:rsidP="00EE34CF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E11F1DA" w14:textId="77777777" w:rsidR="00346D11" w:rsidRDefault="00346D11" w:rsidP="00EE34CF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B119B5D" w14:textId="77777777" w:rsidR="00EE34CF" w:rsidRDefault="00EE34CF" w:rsidP="00EE34CF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70E2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4.งานจราจร</w:t>
      </w:r>
    </w:p>
    <w:p w14:paraId="4D8234B9" w14:textId="136E430C" w:rsidR="00EE34CF" w:rsidRDefault="00EE34CF" w:rsidP="00EE34C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บรรยายให้ความรู้เกี่ยวกับจราจร</w:t>
      </w:r>
    </w:p>
    <w:p w14:paraId="07C4C205" w14:textId="435402F5" w:rsidR="00E822A0" w:rsidRPr="00E822A0" w:rsidRDefault="00E822A0" w:rsidP="00E822A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822A0">
        <w:rPr>
          <w:rFonts w:ascii="TH SarabunIT๙" w:hAnsi="TH SarabunIT๙" w:cs="TH SarabunIT๙" w:hint="cs"/>
          <w:sz w:val="32"/>
          <w:szCs w:val="32"/>
          <w:cs/>
        </w:rPr>
        <w:t>วันที่  19  มีนาคม  พ.ศ.2567</w:t>
      </w:r>
      <w:r w:rsidRPr="00E822A0">
        <w:rPr>
          <w:rFonts w:ascii="TH SarabunIT๙" w:hAnsi="TH SarabunIT๙" w:cs="TH SarabunIT๙"/>
          <w:sz w:val="32"/>
          <w:szCs w:val="32"/>
        </w:rPr>
        <w:t xml:space="preserve">  </w:t>
      </w:r>
      <w:r w:rsidRPr="00E822A0">
        <w:rPr>
          <w:rFonts w:ascii="TH SarabunIT๙" w:hAnsi="TH SarabunIT๙" w:cs="TH SarabunIT๙" w:hint="cs"/>
          <w:sz w:val="32"/>
          <w:szCs w:val="32"/>
          <w:cs/>
        </w:rPr>
        <w:t>เวลา 09.00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E822A0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Pr="00E822A0">
        <w:rPr>
          <w:rFonts w:ascii="TH SarabunIT๙" w:hAnsi="TH SarabunIT๙" w:cs="TH SarabunIT๙" w:hint="cs"/>
          <w:sz w:val="32"/>
          <w:szCs w:val="32"/>
          <w:cs/>
        </w:rPr>
        <w:t xml:space="preserve">.ชัยชนะ  </w:t>
      </w:r>
      <w:proofErr w:type="spellStart"/>
      <w:r w:rsidRPr="00E822A0">
        <w:rPr>
          <w:rFonts w:ascii="TH SarabunIT๙" w:hAnsi="TH SarabunIT๙" w:cs="TH SarabunIT๙" w:hint="cs"/>
          <w:sz w:val="32"/>
          <w:szCs w:val="32"/>
          <w:cs/>
        </w:rPr>
        <w:t>เม่ง</w:t>
      </w:r>
      <w:proofErr w:type="spellEnd"/>
      <w:r w:rsidRPr="00E822A0">
        <w:rPr>
          <w:rFonts w:ascii="TH SarabunIT๙" w:hAnsi="TH SarabunIT๙" w:cs="TH SarabunIT๙" w:hint="cs"/>
          <w:sz w:val="32"/>
          <w:szCs w:val="32"/>
          <w:cs/>
        </w:rPr>
        <w:t xml:space="preserve">ห้อง  รอง </w:t>
      </w:r>
      <w:proofErr w:type="spellStart"/>
      <w:r w:rsidRPr="00E822A0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Pr="00E822A0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Pr="00E822A0">
        <w:rPr>
          <w:rFonts w:ascii="TH SarabunIT๙" w:hAnsi="TH SarabunIT๙" w:cs="TH SarabunIT๙" w:hint="cs"/>
          <w:sz w:val="32"/>
          <w:szCs w:val="32"/>
          <w:cs/>
        </w:rPr>
        <w:t>จร.สภ</w:t>
      </w:r>
      <w:proofErr w:type="spellEnd"/>
      <w:r w:rsidRPr="00E822A0">
        <w:rPr>
          <w:rFonts w:ascii="TH SarabunIT๙" w:hAnsi="TH SarabunIT๙" w:cs="TH SarabunIT๙" w:hint="cs"/>
          <w:sz w:val="32"/>
          <w:szCs w:val="32"/>
          <w:cs/>
        </w:rPr>
        <w:t>.สิชล บรรยายให้ความรู้เกี่ยวกฎจราจร กฎหมาย แก่ผู้เข้ารับการอบรมสอบใบขับขี่ชนิดที่ 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ณ  สำนักงานขนส่ง สาขาสิชล</w:t>
      </w:r>
    </w:p>
    <w:p w14:paraId="2254001A" w14:textId="77777777" w:rsidR="00E822A0" w:rsidRDefault="00E822A0" w:rsidP="00E82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7D718F5" w14:textId="1D160516" w:rsidR="00E822A0" w:rsidRDefault="00E822A0" w:rsidP="00E822A0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14:ligatures w14:val="standardContextual"/>
        </w:rPr>
        <w:drawing>
          <wp:inline distT="0" distB="0" distL="0" distR="0" wp14:anchorId="432F1380" wp14:editId="15056791">
            <wp:extent cx="2882700" cy="2160000"/>
            <wp:effectExtent l="0" t="0" r="0" b="0"/>
            <wp:docPr id="15" name="รูปภาพ 15" descr="S__9232396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__92323965_0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  <w:r>
        <w:rPr>
          <w:rFonts w:ascii="TH SarabunIT๙" w:hAnsi="TH SarabunIT๙" w:cs="TH SarabunIT๙"/>
          <w:b/>
          <w:bCs/>
          <w:noProof/>
          <w:sz w:val="40"/>
          <w:szCs w:val="40"/>
          <w14:ligatures w14:val="standardContextual"/>
        </w:rPr>
        <w:drawing>
          <wp:inline distT="0" distB="0" distL="0" distR="0" wp14:anchorId="000BF497" wp14:editId="23018CCA">
            <wp:extent cx="2882700" cy="2160000"/>
            <wp:effectExtent l="0" t="0" r="0" b="0"/>
            <wp:docPr id="14" name="รูปภาพ 14" descr="S__9232396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__92323964_0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0174D" w14:textId="77777777" w:rsidR="008A5D0D" w:rsidRDefault="008A5D0D" w:rsidP="00E82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6AD31E" w14:textId="77777777" w:rsidR="008A5D0D" w:rsidRDefault="008A5D0D" w:rsidP="00E82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218B56" w14:textId="02B8598F" w:rsidR="00E822A0" w:rsidRDefault="00E822A0" w:rsidP="00E82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14:ligatures w14:val="standardContextual"/>
        </w:rPr>
        <w:drawing>
          <wp:inline distT="0" distB="0" distL="0" distR="0" wp14:anchorId="65B2E539" wp14:editId="4366E59F">
            <wp:extent cx="2882700" cy="2160000"/>
            <wp:effectExtent l="0" t="0" r="0" b="0"/>
            <wp:docPr id="13" name="รูปภาพ 13" descr="S__9232396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__92323962_0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  <w:r>
        <w:rPr>
          <w:rFonts w:ascii="TH SarabunIT๙" w:hAnsi="TH SarabunIT๙" w:cs="TH SarabunIT๙"/>
          <w:b/>
          <w:bCs/>
          <w:noProof/>
          <w:sz w:val="40"/>
          <w:szCs w:val="40"/>
          <w14:ligatures w14:val="standardContextual"/>
        </w:rPr>
        <w:drawing>
          <wp:inline distT="0" distB="0" distL="0" distR="0" wp14:anchorId="1B10A788" wp14:editId="74EFB4F6">
            <wp:extent cx="2882700" cy="2160000"/>
            <wp:effectExtent l="0" t="0" r="0" b="0"/>
            <wp:docPr id="12" name="รูปภาพ 12" descr="S__9232396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__92323966_0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B5542" w14:textId="77777777" w:rsidR="00E822A0" w:rsidRDefault="00E822A0" w:rsidP="00E822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90E44B2" w14:textId="77777777" w:rsidR="00EE34CF" w:rsidRDefault="00EE34CF" w:rsidP="00E822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9E0CB69" w14:textId="0C971758" w:rsidR="00170E23" w:rsidRDefault="00F57598" w:rsidP="00EE34C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t xml:space="preserve">   </w:t>
      </w:r>
    </w:p>
    <w:p w14:paraId="456EEFA1" w14:textId="77777777" w:rsidR="00F57598" w:rsidRDefault="00F57598" w:rsidP="00F5759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C29A0BE" w14:textId="77777777" w:rsidR="00AA096A" w:rsidRDefault="00AA096A" w:rsidP="00F5759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085B69" w14:textId="77777777" w:rsidR="00AA096A" w:rsidRDefault="00AA096A" w:rsidP="00F5759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A7A26F" w14:textId="77777777" w:rsidR="00AA096A" w:rsidRDefault="00AA096A" w:rsidP="00F5759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0F6D9F" w14:textId="77777777" w:rsidR="00AA096A" w:rsidRDefault="00AA096A" w:rsidP="00F5759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ED1274" w14:textId="77777777" w:rsidR="00AA096A" w:rsidRDefault="00AA096A" w:rsidP="00F5759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EBC28A" w14:textId="77777777" w:rsidR="00F57598" w:rsidRDefault="00F57598" w:rsidP="00F5759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083FEC" w14:textId="77777777" w:rsidR="00C02B35" w:rsidRDefault="00C02B35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70E23">
        <w:rPr>
          <w:rFonts w:ascii="TH SarabunPSK" w:hAnsi="TH SarabunPSK" w:cs="TH SarabunPSK" w:hint="cs"/>
          <w:b/>
          <w:bCs/>
          <w:sz w:val="36"/>
          <w:szCs w:val="36"/>
          <w:cs/>
        </w:rPr>
        <w:t>4.งานจราจร</w:t>
      </w:r>
    </w:p>
    <w:p w14:paraId="0BF8DB15" w14:textId="2D9D47BE" w:rsidR="00C02B35" w:rsidRDefault="00C02B35" w:rsidP="00C02B35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ตั้งจุดตรวจกวดขันวัยจราจร </w:t>
      </w:r>
    </w:p>
    <w:p w14:paraId="130B8A32" w14:textId="77777777" w:rsidR="00855FFD" w:rsidRDefault="00855FFD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D76217" w14:textId="72C5AA79" w:rsidR="006D768C" w:rsidRDefault="008A5D0D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595CE3E" wp14:editId="14A52E53">
            <wp:extent cx="2878657" cy="2160000"/>
            <wp:effectExtent l="0" t="0" r="0" b="0"/>
            <wp:docPr id="25" name="รูปภาพ 25" descr="E:\ระบบ TPCC\มีนาคม 2567\28\S__9258600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ระบบ TPCC\มีนาคม 2567\28\S__92586008_0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642040CD" wp14:editId="09F858C9">
            <wp:extent cx="2878657" cy="2160000"/>
            <wp:effectExtent l="0" t="0" r="0" b="0"/>
            <wp:docPr id="26" name="รูปภาพ 26" descr="E:\ระบบ TPCC\มีนาคม 2567\26\S__92512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ระบบ TPCC\มีนาคม 2567\26\S__92512398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08938" w14:textId="77777777" w:rsidR="008A5D0D" w:rsidRDefault="008A5D0D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2D1444" w14:textId="77777777" w:rsidR="008A5D0D" w:rsidRDefault="008A5D0D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29E583" w14:textId="77777777" w:rsidR="008A5D0D" w:rsidRDefault="008A5D0D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56884F" w14:textId="0773C43A" w:rsidR="008A5D0D" w:rsidRDefault="008A5D0D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3664B685" wp14:editId="4E24BF6D">
            <wp:extent cx="2878657" cy="2160000"/>
            <wp:effectExtent l="0" t="0" r="0" b="0"/>
            <wp:docPr id="27" name="รูปภาพ 27" descr="E:\ระบบ TPCC\มีนาคม 2567\25\S__9247130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ระบบ TPCC\มีนาคม 2567\25\S__92471304_0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A041A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6D91AD55" wp14:editId="55B052AA">
            <wp:extent cx="2878657" cy="2160000"/>
            <wp:effectExtent l="0" t="0" r="0" b="0"/>
            <wp:docPr id="28" name="รูปภาพ 28" descr="E:\ระบบ TPCC\มีนาคม 2567\20\S__9234858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ระบบ TPCC\มีนาคม 2567\20\S__92348581_0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5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86E47" w14:textId="77695F9A" w:rsidR="006D768C" w:rsidRDefault="006D768C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1772BF8F" w14:textId="77777777" w:rsidR="008A5D0D" w:rsidRDefault="008A5D0D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BC6490" w14:textId="2E5B7AFB" w:rsidR="006D768C" w:rsidRDefault="006D768C" w:rsidP="006D7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436005A" w14:textId="23A32A5F" w:rsidR="00855FFD" w:rsidRDefault="00855FFD" w:rsidP="007A04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t xml:space="preserve">   </w:t>
      </w:r>
    </w:p>
    <w:p w14:paraId="44A570C6" w14:textId="63A00D99"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B46925">
        <w:rPr>
          <w:rFonts w:ascii="TH SarabunPSK" w:hAnsi="TH SarabunPSK" w:cs="TH SarabunPSK"/>
          <w:sz w:val="32"/>
          <w:szCs w:val="32"/>
        </w:rPr>
        <w:t xml:space="preserve"> 1 -</w:t>
      </w:r>
      <w:r w:rsidR="007A041A">
        <w:rPr>
          <w:rFonts w:ascii="TH SarabunPSK" w:hAnsi="TH SarabunPSK" w:cs="TH SarabunPSK"/>
          <w:sz w:val="32"/>
          <w:szCs w:val="32"/>
        </w:rPr>
        <w:t xml:space="preserve">31 </w:t>
      </w:r>
      <w:r w:rsidR="007A041A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932369">
        <w:rPr>
          <w:rFonts w:ascii="TH SarabunPSK" w:hAnsi="TH SarabunPSK" w:cs="TH SarabunPSK" w:hint="cs"/>
          <w:sz w:val="32"/>
          <w:szCs w:val="32"/>
          <w:cs/>
        </w:rPr>
        <w:t>2567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EDB532" w14:textId="02B446FE" w:rsidR="00C06E6C" w:rsidRPr="00C06E6C" w:rsidRDefault="006D768C" w:rsidP="00C06E6C">
      <w:pPr>
        <w:spacing w:after="0" w:line="240" w:lineRule="auto"/>
        <w:ind w:firstLine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C06E6C">
        <w:rPr>
          <w:rFonts w:ascii="TH SarabunPSK" w:hAnsi="TH SarabunPSK" w:cs="TH SarabunPSK"/>
          <w:sz w:val="32"/>
          <w:szCs w:val="32"/>
        </w:rPr>
        <w:t>.</w:t>
      </w:r>
      <w:r w:rsidR="00C06E6C" w:rsidRPr="00C06E6C">
        <w:rPr>
          <w:rFonts w:ascii="TH SarabunPSK" w:hAnsi="TH SarabunPSK" w:cs="TH SarabunPSK"/>
          <w:sz w:val="32"/>
          <w:szCs w:val="32"/>
          <w:cs/>
        </w:rPr>
        <w:t>เมาสุรา</w:t>
      </w:r>
      <w:r w:rsidR="00C06E6C" w:rsidRPr="00C06E6C">
        <w:rPr>
          <w:rFonts w:ascii="TH SarabunPSK" w:hAnsi="TH SarabunPSK" w:cs="TH SarabunPSK"/>
          <w:sz w:val="32"/>
          <w:szCs w:val="32"/>
          <w:cs/>
        </w:rPr>
        <w:tab/>
      </w:r>
      <w:r w:rsidR="00C06E6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="00C06E6C">
        <w:rPr>
          <w:rFonts w:ascii="TH SarabunPSK" w:hAnsi="TH SarabunPSK" w:cs="TH SarabunPSK"/>
          <w:sz w:val="32"/>
          <w:szCs w:val="32"/>
        </w:rPr>
        <w:tab/>
      </w:r>
      <w:r w:rsidR="00C06E6C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0E831B86" w14:textId="52F307B9" w:rsidR="00C06E6C" w:rsidRPr="00C06E6C" w:rsidRDefault="006D768C" w:rsidP="00C06E6C">
      <w:pPr>
        <w:spacing w:after="0" w:line="240" w:lineRule="auto"/>
        <w:ind w:firstLine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C06E6C">
        <w:rPr>
          <w:rFonts w:ascii="TH SarabunPSK" w:hAnsi="TH SarabunPSK" w:cs="TH SarabunPSK"/>
          <w:sz w:val="32"/>
          <w:szCs w:val="32"/>
        </w:rPr>
        <w:t>.</w:t>
      </w:r>
      <w:r w:rsidR="00C06E6C" w:rsidRPr="00C06E6C">
        <w:rPr>
          <w:rFonts w:ascii="TH SarabunPSK" w:hAnsi="TH SarabunPSK" w:cs="TH SarabunPSK"/>
          <w:sz w:val="32"/>
          <w:szCs w:val="32"/>
          <w:cs/>
        </w:rPr>
        <w:t>ไม่มีใบอนุญาตขับขี่</w:t>
      </w:r>
      <w:r w:rsidR="00C06E6C" w:rsidRPr="00C06E6C">
        <w:rPr>
          <w:rFonts w:ascii="TH SarabunPSK" w:hAnsi="TH SarabunPSK" w:cs="TH SarabunPSK"/>
          <w:sz w:val="32"/>
          <w:szCs w:val="32"/>
          <w:cs/>
        </w:rPr>
        <w:tab/>
      </w:r>
      <w:r w:rsidR="009B60E9">
        <w:rPr>
          <w:rFonts w:ascii="TH SarabunPSK" w:hAnsi="TH SarabunPSK" w:cs="TH SarabunPSK"/>
          <w:sz w:val="32"/>
          <w:szCs w:val="32"/>
        </w:rPr>
        <w:t>80</w:t>
      </w:r>
      <w:r w:rsidR="00C06E6C">
        <w:rPr>
          <w:rFonts w:ascii="TH SarabunPSK" w:hAnsi="TH SarabunPSK" w:cs="TH SarabunPSK"/>
          <w:sz w:val="32"/>
          <w:szCs w:val="32"/>
        </w:rPr>
        <w:tab/>
      </w:r>
      <w:r w:rsidR="00C06E6C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01E6D7A3" w14:textId="507C2025" w:rsidR="00855FFD" w:rsidRDefault="00C06E6C" w:rsidP="007A041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06E6C">
        <w:rPr>
          <w:rFonts w:ascii="TH SarabunPSK" w:hAnsi="TH SarabunPSK" w:cs="TH SarabunPSK"/>
          <w:sz w:val="32"/>
          <w:szCs w:val="32"/>
          <w:cs/>
        </w:rPr>
        <w:t>รวม</w:t>
      </w:r>
      <w:r w:rsidRPr="00C06E6C">
        <w:rPr>
          <w:rFonts w:ascii="TH SarabunPSK" w:hAnsi="TH SarabunPSK" w:cs="TH SarabunPSK"/>
          <w:sz w:val="32"/>
          <w:szCs w:val="32"/>
          <w:cs/>
        </w:rPr>
        <w:tab/>
      </w:r>
      <w:r w:rsidRPr="00C06E6C">
        <w:rPr>
          <w:rFonts w:ascii="TH SarabunPSK" w:hAnsi="TH SarabunPSK" w:cs="TH SarabunPSK"/>
          <w:sz w:val="32"/>
          <w:szCs w:val="32"/>
          <w:cs/>
        </w:rPr>
        <w:tab/>
      </w:r>
      <w:r w:rsidR="006D768C">
        <w:rPr>
          <w:rFonts w:ascii="TH SarabunPSK" w:hAnsi="TH SarabunPSK" w:cs="TH SarabunPSK"/>
          <w:sz w:val="32"/>
          <w:szCs w:val="32"/>
        </w:rPr>
        <w:t>84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sectPr w:rsidR="00855FFD" w:rsidSect="00B46925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224FA"/>
    <w:rsid w:val="00040968"/>
    <w:rsid w:val="000428FB"/>
    <w:rsid w:val="00061DDE"/>
    <w:rsid w:val="0006214C"/>
    <w:rsid w:val="0007093C"/>
    <w:rsid w:val="00087114"/>
    <w:rsid w:val="000C4D63"/>
    <w:rsid w:val="000C64E6"/>
    <w:rsid w:val="000F75EB"/>
    <w:rsid w:val="00111221"/>
    <w:rsid w:val="00123850"/>
    <w:rsid w:val="00137F65"/>
    <w:rsid w:val="00167513"/>
    <w:rsid w:val="00170E23"/>
    <w:rsid w:val="001A5D1E"/>
    <w:rsid w:val="001B400F"/>
    <w:rsid w:val="001E3A16"/>
    <w:rsid w:val="001F1E14"/>
    <w:rsid w:val="002216A0"/>
    <w:rsid w:val="002258C3"/>
    <w:rsid w:val="00235F67"/>
    <w:rsid w:val="0025410F"/>
    <w:rsid w:val="002554E9"/>
    <w:rsid w:val="002668DD"/>
    <w:rsid w:val="00287EC0"/>
    <w:rsid w:val="002A51ED"/>
    <w:rsid w:val="002B0FE7"/>
    <w:rsid w:val="002B5882"/>
    <w:rsid w:val="00322AF8"/>
    <w:rsid w:val="00335568"/>
    <w:rsid w:val="00346515"/>
    <w:rsid w:val="00346D11"/>
    <w:rsid w:val="003764AE"/>
    <w:rsid w:val="00394102"/>
    <w:rsid w:val="00397FC7"/>
    <w:rsid w:val="003A475B"/>
    <w:rsid w:val="003D07BC"/>
    <w:rsid w:val="003D457B"/>
    <w:rsid w:val="003D4AC7"/>
    <w:rsid w:val="003E4248"/>
    <w:rsid w:val="003F00C7"/>
    <w:rsid w:val="00426B53"/>
    <w:rsid w:val="0043480B"/>
    <w:rsid w:val="00437A2C"/>
    <w:rsid w:val="0047774C"/>
    <w:rsid w:val="00484091"/>
    <w:rsid w:val="004A4795"/>
    <w:rsid w:val="004B22CD"/>
    <w:rsid w:val="004D2310"/>
    <w:rsid w:val="004F2D4F"/>
    <w:rsid w:val="00514291"/>
    <w:rsid w:val="00523671"/>
    <w:rsid w:val="00526F62"/>
    <w:rsid w:val="00544A05"/>
    <w:rsid w:val="00552319"/>
    <w:rsid w:val="005561A0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4674E"/>
    <w:rsid w:val="00653328"/>
    <w:rsid w:val="006A7B5A"/>
    <w:rsid w:val="006D0615"/>
    <w:rsid w:val="006D768C"/>
    <w:rsid w:val="006F2ADD"/>
    <w:rsid w:val="006F790B"/>
    <w:rsid w:val="00705B0D"/>
    <w:rsid w:val="007256D9"/>
    <w:rsid w:val="0073047A"/>
    <w:rsid w:val="0075404D"/>
    <w:rsid w:val="00781A92"/>
    <w:rsid w:val="007A041A"/>
    <w:rsid w:val="007A6AD8"/>
    <w:rsid w:val="007F7C3C"/>
    <w:rsid w:val="00813DAF"/>
    <w:rsid w:val="00820E39"/>
    <w:rsid w:val="00853A93"/>
    <w:rsid w:val="00855FFD"/>
    <w:rsid w:val="00891C2D"/>
    <w:rsid w:val="008A40EB"/>
    <w:rsid w:val="008A5D0D"/>
    <w:rsid w:val="008A6668"/>
    <w:rsid w:val="008D087D"/>
    <w:rsid w:val="009011E2"/>
    <w:rsid w:val="00910929"/>
    <w:rsid w:val="0093061B"/>
    <w:rsid w:val="00932369"/>
    <w:rsid w:val="00943573"/>
    <w:rsid w:val="00955EA4"/>
    <w:rsid w:val="0096043B"/>
    <w:rsid w:val="00962ED2"/>
    <w:rsid w:val="00991D8E"/>
    <w:rsid w:val="009A269A"/>
    <w:rsid w:val="009B60E9"/>
    <w:rsid w:val="009B7274"/>
    <w:rsid w:val="009D2BA6"/>
    <w:rsid w:val="00A126D3"/>
    <w:rsid w:val="00A27E8C"/>
    <w:rsid w:val="00A56D0D"/>
    <w:rsid w:val="00A629A0"/>
    <w:rsid w:val="00A64506"/>
    <w:rsid w:val="00A6531A"/>
    <w:rsid w:val="00A8495C"/>
    <w:rsid w:val="00A97EA6"/>
    <w:rsid w:val="00AA096A"/>
    <w:rsid w:val="00AB179F"/>
    <w:rsid w:val="00AD538E"/>
    <w:rsid w:val="00B1428D"/>
    <w:rsid w:val="00B27226"/>
    <w:rsid w:val="00B361AD"/>
    <w:rsid w:val="00B42A0E"/>
    <w:rsid w:val="00B46925"/>
    <w:rsid w:val="00B8096A"/>
    <w:rsid w:val="00B84DE9"/>
    <w:rsid w:val="00B85565"/>
    <w:rsid w:val="00BC12AB"/>
    <w:rsid w:val="00BD1401"/>
    <w:rsid w:val="00C021CC"/>
    <w:rsid w:val="00C02B35"/>
    <w:rsid w:val="00C06E6C"/>
    <w:rsid w:val="00C070E4"/>
    <w:rsid w:val="00C23590"/>
    <w:rsid w:val="00C368B5"/>
    <w:rsid w:val="00C92853"/>
    <w:rsid w:val="00C92B77"/>
    <w:rsid w:val="00CA1AFE"/>
    <w:rsid w:val="00CB1A21"/>
    <w:rsid w:val="00CB27F9"/>
    <w:rsid w:val="00CD20D0"/>
    <w:rsid w:val="00D269D3"/>
    <w:rsid w:val="00D57CF1"/>
    <w:rsid w:val="00D61234"/>
    <w:rsid w:val="00D83E7E"/>
    <w:rsid w:val="00DB39D0"/>
    <w:rsid w:val="00DF3036"/>
    <w:rsid w:val="00DF7B44"/>
    <w:rsid w:val="00E25EFC"/>
    <w:rsid w:val="00E34236"/>
    <w:rsid w:val="00E46788"/>
    <w:rsid w:val="00E6603E"/>
    <w:rsid w:val="00E75815"/>
    <w:rsid w:val="00E822A0"/>
    <w:rsid w:val="00E963F6"/>
    <w:rsid w:val="00EB59E8"/>
    <w:rsid w:val="00EC24D0"/>
    <w:rsid w:val="00ED1E44"/>
    <w:rsid w:val="00EE34CF"/>
    <w:rsid w:val="00F009B7"/>
    <w:rsid w:val="00F10232"/>
    <w:rsid w:val="00F11572"/>
    <w:rsid w:val="00F17582"/>
    <w:rsid w:val="00F21BF1"/>
    <w:rsid w:val="00F25E5C"/>
    <w:rsid w:val="00F30DD6"/>
    <w:rsid w:val="00F42AE6"/>
    <w:rsid w:val="00F57598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533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53328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533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5332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F355-BF87-47F2-AB17-17FD95C7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new</cp:lastModifiedBy>
  <cp:revision>6</cp:revision>
  <cp:lastPrinted>2024-03-28T07:52:00Z</cp:lastPrinted>
  <dcterms:created xsi:type="dcterms:W3CDTF">2024-03-28T07:50:00Z</dcterms:created>
  <dcterms:modified xsi:type="dcterms:W3CDTF">2024-03-28T07:55:00Z</dcterms:modified>
</cp:coreProperties>
</file>