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1CF" w:rsidRPr="00B5358A" w:rsidRDefault="008341CF" w:rsidP="008341CF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B5358A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รายงานการปฏิบัติราชการประจำเดือน </w:t>
      </w:r>
      <w:r w:rsidR="00A44BAB" w:rsidRPr="00B5358A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กุมภาพันธ์  2567 </w:t>
      </w:r>
      <w:r w:rsidRPr="00B5358A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</w:t>
      </w:r>
    </w:p>
    <w:p w:rsidR="008341CF" w:rsidRDefault="008341CF" w:rsidP="008341CF">
      <w:pPr>
        <w:spacing w:before="120"/>
        <w:jc w:val="thaiDistribute"/>
        <w:rPr>
          <w:rFonts w:ascii="TH SarabunIT๙" w:hAnsi="TH SarabunIT๙" w:cs="TH SarabunIT๙"/>
        </w:rPr>
      </w:pPr>
      <w:r w:rsidRPr="00D6306E">
        <w:rPr>
          <w:rFonts w:ascii="TH SarabunIT๙" w:hAnsi="TH SarabunIT๙" w:cs="TH SarabunIT๙"/>
          <w:cs/>
        </w:rPr>
        <w:t xml:space="preserve">ภายใต้การอำนวยการของ </w:t>
      </w:r>
      <w:r>
        <w:rPr>
          <w:rFonts w:ascii="TH SarabunIT๙" w:hAnsi="TH SarabunIT๙" w:cs="TH SarabunIT๙" w:hint="cs"/>
          <w:cs/>
        </w:rPr>
        <w:t xml:space="preserve">  </w:t>
      </w:r>
      <w:proofErr w:type="spellStart"/>
      <w:r w:rsidRPr="00D6306E">
        <w:rPr>
          <w:rFonts w:ascii="TH SarabunIT๙" w:hAnsi="TH SarabunIT๙" w:cs="TH SarabunIT๙"/>
          <w:cs/>
        </w:rPr>
        <w:t>พ.ต.อ</w:t>
      </w:r>
      <w:proofErr w:type="spellEnd"/>
      <w:r w:rsidRPr="00D6306E">
        <w:rPr>
          <w:rFonts w:ascii="TH SarabunIT๙" w:hAnsi="TH SarabunIT๙" w:cs="TH SarabunIT๙"/>
          <w:cs/>
        </w:rPr>
        <w:t>.บุญเชิญ</w:t>
      </w:r>
      <w:r>
        <w:rPr>
          <w:rFonts w:ascii="TH SarabunIT๙" w:hAnsi="TH SarabunIT๙" w:cs="TH SarabunIT๙" w:hint="cs"/>
          <w:cs/>
        </w:rPr>
        <w:t xml:space="preserve">  </w:t>
      </w:r>
      <w:r w:rsidRPr="00D6306E">
        <w:rPr>
          <w:rFonts w:ascii="TH SarabunIT๙" w:hAnsi="TH SarabunIT๙" w:cs="TH SarabunIT๙"/>
          <w:cs/>
        </w:rPr>
        <w:t xml:space="preserve"> ลิ่มประจวบ</w:t>
      </w:r>
      <w:proofErr w:type="spellStart"/>
      <w:r w:rsidRPr="00D6306E">
        <w:rPr>
          <w:rFonts w:ascii="TH SarabunIT๙" w:hAnsi="TH SarabunIT๙" w:cs="TH SarabunIT๙"/>
          <w:cs/>
        </w:rPr>
        <w:t>พงษ์</w:t>
      </w:r>
      <w:proofErr w:type="spellEnd"/>
      <w:r w:rsidRPr="00D6306E">
        <w:rPr>
          <w:rFonts w:ascii="TH SarabunIT๙" w:hAnsi="TH SarabunIT๙" w:cs="TH SarabunIT๙"/>
          <w:cs/>
        </w:rPr>
        <w:t xml:space="preserve"> </w:t>
      </w:r>
      <w:proofErr w:type="spellStart"/>
      <w:r w:rsidRPr="00D6306E">
        <w:rPr>
          <w:rFonts w:ascii="TH SarabunIT๙" w:hAnsi="TH SarabunIT๙" w:cs="TH SarabunIT๙"/>
          <w:cs/>
        </w:rPr>
        <w:t>ผกก.สภ</w:t>
      </w:r>
      <w:proofErr w:type="spellEnd"/>
      <w:r w:rsidRPr="00D6306E">
        <w:rPr>
          <w:rFonts w:ascii="TH SarabunIT๙" w:hAnsi="TH SarabunIT๙" w:cs="TH SarabunIT๙"/>
          <w:cs/>
        </w:rPr>
        <w:t>.สิชล</w:t>
      </w:r>
      <w:r>
        <w:rPr>
          <w:rFonts w:ascii="TH SarabunIT๙" w:hAnsi="TH SarabunIT๙" w:cs="TH SarabunIT๙" w:hint="cs"/>
          <w:cs/>
        </w:rPr>
        <w:t xml:space="preserve">  </w:t>
      </w:r>
      <w:r w:rsidRPr="00D6306E">
        <w:rPr>
          <w:rFonts w:ascii="TH SarabunIT๙" w:hAnsi="TH SarabunIT๙" w:cs="TH SarabunIT๙"/>
          <w:cs/>
        </w:rPr>
        <w:t xml:space="preserve"> และ พ.ต.ท.สุพรไชย </w:t>
      </w:r>
      <w:r>
        <w:rPr>
          <w:rFonts w:ascii="TH SarabunIT๙" w:hAnsi="TH SarabunIT๙" w:cs="TH SarabunIT๙" w:hint="cs"/>
          <w:cs/>
        </w:rPr>
        <w:t xml:space="preserve">  </w:t>
      </w:r>
      <w:r w:rsidRPr="00D6306E">
        <w:rPr>
          <w:rFonts w:ascii="TH SarabunIT๙" w:hAnsi="TH SarabunIT๙" w:cs="TH SarabunIT๙"/>
          <w:cs/>
        </w:rPr>
        <w:t xml:space="preserve"> </w:t>
      </w:r>
      <w:proofErr w:type="spellStart"/>
      <w:r w:rsidRPr="00D6306E">
        <w:rPr>
          <w:rFonts w:ascii="TH SarabunIT๙" w:hAnsi="TH SarabunIT๙" w:cs="TH SarabunIT๙"/>
          <w:cs/>
        </w:rPr>
        <w:t>ลิกขะ</w:t>
      </w:r>
      <w:proofErr w:type="spellEnd"/>
      <w:r w:rsidRPr="00D6306E">
        <w:rPr>
          <w:rFonts w:ascii="TH SarabunIT๙" w:hAnsi="TH SarabunIT๙" w:cs="TH SarabunIT๙"/>
          <w:cs/>
        </w:rPr>
        <w:t>ไชย  รอง ผกก.</w:t>
      </w:r>
      <w:proofErr w:type="spellStart"/>
      <w:r w:rsidRPr="00D6306E">
        <w:rPr>
          <w:rFonts w:ascii="TH SarabunIT๙" w:hAnsi="TH SarabunIT๙" w:cs="TH SarabunIT๙"/>
          <w:cs/>
        </w:rPr>
        <w:t>สส.สภ</w:t>
      </w:r>
      <w:proofErr w:type="spellEnd"/>
      <w:r w:rsidRPr="00D6306E">
        <w:rPr>
          <w:rFonts w:ascii="TH SarabunIT๙" w:hAnsi="TH SarabunIT๙" w:cs="TH SarabunIT๙"/>
          <w:cs/>
        </w:rPr>
        <w:t>.สิชล  ควบคุมการปฏิบัติโดย</w:t>
      </w:r>
      <w:r>
        <w:rPr>
          <w:rFonts w:ascii="TH SarabunIT๙" w:hAnsi="TH SarabunIT๙" w:cs="TH SarabunIT๙" w:hint="cs"/>
          <w:cs/>
        </w:rPr>
        <w:t xml:space="preserve">   </w:t>
      </w:r>
      <w:r w:rsidRPr="00D6306E">
        <w:rPr>
          <w:rFonts w:ascii="TH SarabunIT๙" w:hAnsi="TH SarabunIT๙" w:cs="TH SarabunIT๙"/>
          <w:cs/>
        </w:rPr>
        <w:t xml:space="preserve"> พ.ต.ท.ภู</w:t>
      </w:r>
      <w:proofErr w:type="spellStart"/>
      <w:r w:rsidRPr="00D6306E">
        <w:rPr>
          <w:rFonts w:ascii="TH SarabunIT๙" w:hAnsi="TH SarabunIT๙" w:cs="TH SarabunIT๙"/>
          <w:cs/>
        </w:rPr>
        <w:t>รินท์</w:t>
      </w:r>
      <w:proofErr w:type="spellEnd"/>
      <w:r w:rsidRPr="00D6306E">
        <w:rPr>
          <w:rFonts w:ascii="TH SarabunIT๙" w:hAnsi="TH SarabunIT๙" w:cs="TH SarabunIT๙"/>
          <w:cs/>
        </w:rPr>
        <w:t xml:space="preserve">  เพชรที่วัง </w:t>
      </w:r>
      <w:proofErr w:type="spellStart"/>
      <w:r w:rsidRPr="00D6306E">
        <w:rPr>
          <w:rFonts w:ascii="TH SarabunIT๙" w:hAnsi="TH SarabunIT๙" w:cs="TH SarabunIT๙"/>
          <w:cs/>
        </w:rPr>
        <w:t>สว</w:t>
      </w:r>
      <w:proofErr w:type="spellEnd"/>
      <w:r w:rsidRPr="00D6306E">
        <w:rPr>
          <w:rFonts w:ascii="TH SarabunIT๙" w:hAnsi="TH SarabunIT๙" w:cs="TH SarabunIT๙"/>
          <w:cs/>
        </w:rPr>
        <w:t>.</w:t>
      </w:r>
      <w:proofErr w:type="spellStart"/>
      <w:r w:rsidRPr="00D6306E">
        <w:rPr>
          <w:rFonts w:ascii="TH SarabunIT๙" w:hAnsi="TH SarabunIT๙" w:cs="TH SarabunIT๙"/>
          <w:cs/>
        </w:rPr>
        <w:t>สส.สภ</w:t>
      </w:r>
      <w:proofErr w:type="spellEnd"/>
      <w:r w:rsidRPr="00D6306E">
        <w:rPr>
          <w:rFonts w:ascii="TH SarabunIT๙" w:hAnsi="TH SarabunIT๙" w:cs="TH SarabunIT๙"/>
          <w:cs/>
        </w:rPr>
        <w:t xml:space="preserve">.สิชล </w:t>
      </w:r>
      <w:r>
        <w:rPr>
          <w:rFonts w:ascii="TH SarabunIT๙" w:hAnsi="TH SarabunIT๙" w:cs="TH SarabunIT๙" w:hint="cs"/>
          <w:cs/>
        </w:rPr>
        <w:t xml:space="preserve">  </w:t>
      </w:r>
      <w:r w:rsidRPr="00D6306E">
        <w:rPr>
          <w:rFonts w:ascii="TH SarabunIT๙" w:hAnsi="TH SarabunIT๙" w:cs="TH SarabunIT๙"/>
          <w:cs/>
        </w:rPr>
        <w:t xml:space="preserve"> ได้ร่วมกับชุดสืบสวน </w:t>
      </w:r>
      <w:proofErr w:type="spellStart"/>
      <w:r w:rsidRPr="00D6306E">
        <w:rPr>
          <w:rFonts w:ascii="TH SarabunIT๙" w:hAnsi="TH SarabunIT๙" w:cs="TH SarabunIT๙"/>
          <w:cs/>
        </w:rPr>
        <w:t>สภ</w:t>
      </w:r>
      <w:proofErr w:type="spellEnd"/>
      <w:r w:rsidRPr="00D6306E">
        <w:rPr>
          <w:rFonts w:ascii="TH SarabunIT๙" w:hAnsi="TH SarabunIT๙" w:cs="TH SarabunIT๙"/>
          <w:cs/>
        </w:rPr>
        <w:t>.สิชล ออกปฏิบัติงานในพื้นที่รับผิดชอบ ตามแผนปฏิบัติการที่กำหนด ในระยะแต่ 1</w:t>
      </w:r>
      <w:r w:rsidRPr="00D6306E">
        <w:rPr>
          <w:rFonts w:ascii="TH SarabunIT๙" w:hAnsi="TH SarabunIT๙" w:cs="TH SarabunIT๙"/>
        </w:rPr>
        <w:t xml:space="preserve"> –</w:t>
      </w:r>
      <w:r w:rsidR="00A44BAB">
        <w:rPr>
          <w:rFonts w:ascii="TH SarabunIT๙" w:hAnsi="TH SarabunIT๙" w:cs="TH SarabunIT๙"/>
        </w:rPr>
        <w:t xml:space="preserve">29 </w:t>
      </w:r>
      <w:r w:rsidR="00A44BAB">
        <w:rPr>
          <w:rFonts w:ascii="TH SarabunIT๙" w:hAnsi="TH SarabunIT๙" w:cs="TH SarabunIT๙" w:hint="cs"/>
          <w:cs/>
        </w:rPr>
        <w:t xml:space="preserve">กุมภาพันธ์ 2567 </w:t>
      </w:r>
      <w:r w:rsidRPr="00D6306E">
        <w:rPr>
          <w:rFonts w:ascii="TH SarabunIT๙" w:hAnsi="TH SarabunIT๙" w:cs="TH SarabunIT๙"/>
          <w:cs/>
        </w:rPr>
        <w:t xml:space="preserve"> สรุปผลการปฏิบัติให้ทราบ ดังนี้</w:t>
      </w:r>
    </w:p>
    <w:p w:rsidR="001D4A17" w:rsidRPr="00B5358A" w:rsidRDefault="001D4A17" w:rsidP="008341CF">
      <w:pPr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137A7" w:rsidRPr="00D82E2B" w:rsidRDefault="00E137A7" w:rsidP="00E137A7">
      <w:pPr>
        <w:pStyle w:val="a6"/>
        <w:numPr>
          <w:ilvl w:val="0"/>
          <w:numId w:val="6"/>
        </w:numPr>
        <w:rPr>
          <w:rFonts w:ascii="TH SarabunIT๙" w:eastAsia="Times New Roman" w:hAnsi="TH SarabunIT๙" w:cs="TH SarabunIT๙"/>
          <w:szCs w:val="32"/>
          <w:lang w:eastAsia="en-US"/>
        </w:rPr>
      </w:pPr>
      <w:r w:rsidRPr="00D82E2B">
        <w:rPr>
          <w:rFonts w:ascii="TH SarabunIT๙" w:hAnsi="TH SarabunIT๙" w:cs="TH SarabunIT๙" w:hint="cs"/>
          <w:b/>
          <w:bCs/>
          <w:color w:val="0033CC"/>
          <w:sz w:val="36"/>
          <w:szCs w:val="36"/>
          <w:cs/>
        </w:rPr>
        <w:t xml:space="preserve">จับกุมผู้ต้องหาตามหมายจับ จำนวน </w:t>
      </w:r>
      <w:r w:rsidR="001D4A17">
        <w:rPr>
          <w:rFonts w:ascii="TH SarabunIT๙" w:hAnsi="TH SarabunIT๙" w:cs="TH SarabunIT๙" w:hint="cs"/>
          <w:b/>
          <w:bCs/>
          <w:color w:val="0033CC"/>
          <w:sz w:val="36"/>
          <w:szCs w:val="36"/>
          <w:cs/>
        </w:rPr>
        <w:t>5</w:t>
      </w:r>
      <w:r w:rsidRPr="00D82E2B">
        <w:rPr>
          <w:rFonts w:ascii="TH SarabunIT๙" w:hAnsi="TH SarabunIT๙" w:cs="TH SarabunIT๙" w:hint="cs"/>
          <w:b/>
          <w:bCs/>
          <w:color w:val="0033CC"/>
          <w:sz w:val="36"/>
          <w:szCs w:val="36"/>
          <w:cs/>
        </w:rPr>
        <w:t xml:space="preserve">  ราย </w:t>
      </w:r>
    </w:p>
    <w:p w:rsidR="00705191" w:rsidRDefault="001D4A17" w:rsidP="001D4A17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</w:rPr>
        <w:t xml:space="preserve">     </w:t>
      </w:r>
      <w:r w:rsidR="008341CF">
        <w:rPr>
          <w:rFonts w:ascii="TH SarabunIT๙" w:hAnsi="TH SarabunIT๙" w:cs="TH SarabunIT๙"/>
          <w:b/>
          <w:bCs/>
        </w:rPr>
        <w:t>-</w:t>
      </w:r>
      <w:r>
        <w:rPr>
          <w:rFonts w:ascii="TH SarabunIT๙" w:hAnsi="TH SarabunIT๙" w:cs="TH SarabunIT๙"/>
          <w:b/>
          <w:bCs/>
        </w:rPr>
        <w:t xml:space="preserve"> </w:t>
      </w:r>
      <w:r w:rsidR="00A643AF">
        <w:rPr>
          <w:rFonts w:ascii="TH SarabunIT๙" w:hAnsi="TH SarabunIT๙" w:cs="TH SarabunIT๙" w:hint="cs"/>
          <w:b/>
          <w:bCs/>
          <w:cs/>
        </w:rPr>
        <w:t xml:space="preserve">เมื่อวันที่ </w:t>
      </w:r>
      <w:r w:rsidR="00850306" w:rsidRPr="00850306">
        <w:rPr>
          <w:rFonts w:ascii="TH SarabunIT๙" w:hAnsi="TH SarabunIT๙" w:cs="TH SarabunIT๙"/>
          <w:cs/>
        </w:rPr>
        <w:t xml:space="preserve"> 5 กุมภาพันธ์ 2567   เวลาประมาณ 08.00  น.</w:t>
      </w:r>
      <w:r>
        <w:rPr>
          <w:rFonts w:ascii="TH SarabunIT๙" w:hAnsi="TH SarabunIT๙" w:cs="TH SarabunIT๙"/>
          <w:b/>
          <w:bCs/>
        </w:rPr>
        <w:t xml:space="preserve"> </w:t>
      </w:r>
      <w:r w:rsidR="00850306" w:rsidRPr="00850306">
        <w:rPr>
          <w:rFonts w:ascii="TH SarabunIT๙" w:hAnsi="TH SarabunIT๙" w:cs="TH SarabunIT๙"/>
          <w:b/>
          <w:bCs/>
          <w:cs/>
        </w:rPr>
        <w:t>ได้ร่วมกันทำการจับกุม</w:t>
      </w:r>
      <w:r w:rsidR="00850306" w:rsidRPr="00850306">
        <w:rPr>
          <w:rFonts w:ascii="TH SarabunIT๙" w:hAnsi="TH SarabunIT๙" w:cs="TH SarabunIT๙"/>
          <w:cs/>
        </w:rPr>
        <w:t xml:space="preserve"> นายรัฐพลี   </w:t>
      </w:r>
      <w:proofErr w:type="spellStart"/>
      <w:r w:rsidR="00850306" w:rsidRPr="00850306">
        <w:rPr>
          <w:rFonts w:ascii="TH SarabunIT๙" w:hAnsi="TH SarabunIT๙" w:cs="TH SarabunIT๙"/>
          <w:cs/>
        </w:rPr>
        <w:t>ซ้</w:t>
      </w:r>
      <w:proofErr w:type="spellEnd"/>
      <w:r w:rsidR="00850306" w:rsidRPr="00850306">
        <w:rPr>
          <w:rFonts w:ascii="TH SarabunIT๙" w:hAnsi="TH SarabunIT๙" w:cs="TH SarabunIT๙"/>
          <w:cs/>
        </w:rPr>
        <w:t xml:space="preserve">วนลิ่ม อายุ 18 ปี  บ้านเลขที่ 63/1 หมู่ที่ 4 ตำบลทุ่งใส อำเภอสิชล จังหวัดนครศรีธรรมราช </w:t>
      </w:r>
      <w:r w:rsidR="00850306" w:rsidRPr="00850306">
        <w:rPr>
          <w:rFonts w:ascii="TH SarabunIT๙" w:hAnsi="TH SarabunIT๙" w:cs="TH SarabunIT๙"/>
          <w:b/>
          <w:bCs/>
          <w:cs/>
        </w:rPr>
        <w:t>ตามหมายจับของ</w:t>
      </w:r>
      <w:r w:rsidR="00850306" w:rsidRPr="00850306">
        <w:rPr>
          <w:rFonts w:ascii="TH SarabunIT๙" w:hAnsi="TH SarabunIT๙" w:cs="TH SarabunIT๙"/>
          <w:cs/>
        </w:rPr>
        <w:t xml:space="preserve">   ศาลจังหวัดนครศรีธรรมราช ที่ 390/2566  ลงวันที่  5 ตุลาคม 2566 </w:t>
      </w:r>
      <w:r w:rsidR="00850306" w:rsidRPr="00850306">
        <w:rPr>
          <w:rFonts w:ascii="TH SarabunIT๙" w:hAnsi="TH SarabunIT๙" w:cs="TH SarabunIT๙"/>
          <w:b/>
          <w:bCs/>
          <w:cs/>
        </w:rPr>
        <w:t>ซึ่งต้องหาว่ากระทำความผิดฐาน</w:t>
      </w:r>
      <w:r w:rsidR="00850306" w:rsidRPr="00850306">
        <w:rPr>
          <w:rFonts w:ascii="TH SarabunIT๙" w:hAnsi="TH SarabunIT๙" w:cs="TH SarabunIT๙"/>
          <w:cs/>
        </w:rPr>
        <w:t xml:space="preserve"> ร่วมกันพยายามฆ่าผู้อื่นโดยไตร่ตรองไว้ก่อน ร่วมกันมีอาวุธปืนและเครื่องกระสุนปืนไว้ในครอบครองโดยไม่ได้รับอนุญาตและร่วมกันพาอาวุธปืนไปในเมือง หมู่บ้านหรือทางสาธารณะโดยไม่มีเหตุอันสมควร  </w:t>
      </w:r>
      <w:r w:rsidR="00A643AF">
        <w:rPr>
          <w:rFonts w:ascii="TH SarabunIT๙" w:hAnsi="TH SarabunIT๙" w:cs="TH SarabunIT๙" w:hint="cs"/>
          <w:cs/>
        </w:rPr>
        <w:t>นำตัวส่ง</w:t>
      </w:r>
      <w:r>
        <w:rPr>
          <w:rFonts w:ascii="TH SarabunIT๙" w:hAnsi="TH SarabunIT๙" w:cs="TH SarabunIT๙" w:hint="cs"/>
          <w:cs/>
        </w:rPr>
        <w:t>พนักงานสอบสวนดำ</w:t>
      </w:r>
      <w:r w:rsidR="00A643AF">
        <w:rPr>
          <w:rFonts w:ascii="TH SarabunIT๙" w:hAnsi="TH SarabunIT๙" w:cs="TH SarabunIT๙" w:hint="cs"/>
          <w:cs/>
        </w:rPr>
        <w:t xml:space="preserve">เนินการตามกฎหมาย </w:t>
      </w:r>
    </w:p>
    <w:p w:rsidR="00D16767" w:rsidRDefault="001D4A17" w:rsidP="001D4A1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  <w:t xml:space="preserve">     </w:t>
      </w:r>
      <w:r w:rsidR="008341CF" w:rsidRPr="00D16767">
        <w:rPr>
          <w:rFonts w:ascii="TH SarabunIT๙" w:hAnsi="TH SarabunIT๙" w:cs="TH SarabunIT๙" w:hint="cs"/>
          <w:b/>
          <w:bCs/>
          <w:cs/>
        </w:rPr>
        <w:t>-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8341CF" w:rsidRPr="00D16767">
        <w:rPr>
          <w:rFonts w:ascii="TH SarabunIT๙" w:hAnsi="TH SarabunIT๙" w:cs="TH SarabunIT๙"/>
          <w:b/>
          <w:bCs/>
          <w:cs/>
        </w:rPr>
        <w:t>เมื่อวันที่ 6 กุมภาพันธ์ 2567 ได้ร่วมกันทำการจับกุม</w:t>
      </w:r>
      <w:r w:rsidR="008341CF" w:rsidRPr="00D16767">
        <w:rPr>
          <w:rFonts w:ascii="TH SarabunIT๙" w:hAnsi="TH SarabunIT๙" w:cs="TH SarabunIT๙"/>
          <w:cs/>
        </w:rPr>
        <w:t xml:space="preserve"> น.ส.จิตร</w:t>
      </w:r>
      <w:proofErr w:type="spellStart"/>
      <w:r w:rsidR="008341CF" w:rsidRPr="00D16767">
        <w:rPr>
          <w:rFonts w:ascii="TH SarabunIT๙" w:hAnsi="TH SarabunIT๙" w:cs="TH SarabunIT๙"/>
          <w:cs/>
        </w:rPr>
        <w:t>ภรณ์</w:t>
      </w:r>
      <w:proofErr w:type="spellEnd"/>
      <w:r w:rsidR="008341CF" w:rsidRPr="00D16767">
        <w:rPr>
          <w:rFonts w:ascii="TH SarabunIT๙" w:hAnsi="TH SarabunIT๙" w:cs="TH SarabunIT๙"/>
          <w:cs/>
        </w:rPr>
        <w:t xml:space="preserve">  เดชศักดาเมธากุล อายุ 28  ปี บ้านเลขที่  126  หมู่ที่  10  ตำบลไทยบุรี อำเภอท่าศาลา จังหวัด</w:t>
      </w:r>
      <w:r w:rsidR="008341CF" w:rsidRPr="00D16767">
        <w:rPr>
          <w:rFonts w:ascii="TH SarabunIT๙" w:hAnsi="TH SarabunIT๙" w:cs="TH SarabunIT๙" w:hint="cs"/>
          <w:cs/>
        </w:rPr>
        <w:t xml:space="preserve"> </w:t>
      </w:r>
      <w:r w:rsidR="008341CF" w:rsidRPr="00D16767">
        <w:rPr>
          <w:rFonts w:ascii="TH SarabunIT๙" w:hAnsi="TH SarabunIT๙" w:cs="TH SarabunIT๙"/>
          <w:cs/>
        </w:rPr>
        <w:t xml:space="preserve">ตามหมายจับของศาลจังหวัดนครศรีธรรมราช  ที่ 55/2567 ลงวันที่ 1 กุมภาพันธ์ 2567  </w:t>
      </w:r>
      <w:r w:rsidR="008341CF" w:rsidRPr="00D16767">
        <w:rPr>
          <w:rFonts w:ascii="TH SarabunIT๙" w:hAnsi="TH SarabunIT๙" w:cs="TH SarabunIT๙"/>
          <w:b/>
          <w:bCs/>
          <w:cs/>
        </w:rPr>
        <w:t>ซึ่งต้องหาว่ากระทำความผิดฐาน</w:t>
      </w:r>
      <w:r w:rsidR="008341CF" w:rsidRPr="00D16767">
        <w:rPr>
          <w:rFonts w:ascii="TH SarabunIT๙" w:hAnsi="TH SarabunIT๙" w:cs="TH SarabunIT๙"/>
          <w:cs/>
        </w:rPr>
        <w:t xml:space="preserve"> ร่วมกันวิ่งราวทรัพย์โดยใช้ยานพาหนะเพื่อสะดวกแก่การกระทำผิดพาทรัพย์นั้นไปหรือเพื่อให้พ้นการจับกุม </w:t>
      </w:r>
      <w:r w:rsidR="00D16767">
        <w:rPr>
          <w:rFonts w:ascii="TH SarabunIT๙" w:hAnsi="TH SarabunIT๙" w:cs="TH SarabunIT๙" w:hint="cs"/>
          <w:cs/>
        </w:rPr>
        <w:t>ส่งพนักงานสอบสวนดำเนิน</w:t>
      </w:r>
      <w:proofErr w:type="spellStart"/>
      <w:r w:rsidR="00B5358A">
        <w:rPr>
          <w:rFonts w:ascii="TH SarabunIT๙" w:hAnsi="TH SarabunIT๙" w:cs="TH SarabunIT๙" w:hint="cs"/>
          <w:cs/>
        </w:rPr>
        <w:t>คดี</w:t>
      </w:r>
      <w:r w:rsidR="00D16767">
        <w:rPr>
          <w:rFonts w:ascii="TH SarabunIT๙" w:hAnsi="TH SarabunIT๙" w:cs="TH SarabunIT๙" w:hint="cs"/>
          <w:cs/>
        </w:rPr>
        <w:t>ร</w:t>
      </w:r>
      <w:proofErr w:type="spellEnd"/>
      <w:r w:rsidR="00D16767">
        <w:rPr>
          <w:rFonts w:ascii="TH SarabunIT๙" w:hAnsi="TH SarabunIT๙" w:cs="TH SarabunIT๙" w:hint="cs"/>
          <w:cs/>
        </w:rPr>
        <w:t xml:space="preserve">ตามกฎหมาย </w:t>
      </w:r>
    </w:p>
    <w:p w:rsidR="00D16767" w:rsidRDefault="001D4A17" w:rsidP="00D16767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 </w:t>
      </w:r>
      <w:r w:rsidR="00D16767" w:rsidRPr="00F418A1">
        <w:rPr>
          <w:rFonts w:ascii="TH SarabunIT๙" w:hAnsi="TH SarabunIT๙" w:cs="TH SarabunIT๙" w:hint="cs"/>
          <w:b/>
          <w:bCs/>
          <w:cs/>
        </w:rPr>
        <w:t>-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D16767" w:rsidRPr="00F418A1">
        <w:rPr>
          <w:rFonts w:ascii="TH SarabunIT๙" w:hAnsi="TH SarabunIT๙" w:cs="TH SarabunIT๙"/>
          <w:b/>
          <w:bCs/>
          <w:cs/>
        </w:rPr>
        <w:t>วันที่ 6 กุมภาพันธ์ 2567</w:t>
      </w:r>
      <w:r w:rsidR="00D16767" w:rsidRPr="00195BAC">
        <w:rPr>
          <w:rFonts w:ascii="TH SarabunIT๙" w:hAnsi="TH SarabunIT๙" w:cs="TH SarabunIT๙"/>
          <w:cs/>
        </w:rPr>
        <w:t xml:space="preserve"> </w:t>
      </w:r>
      <w:r w:rsidR="00D16767">
        <w:rPr>
          <w:rFonts w:ascii="TH SarabunIT๙" w:hAnsi="TH SarabunIT๙" w:cs="TH SarabunIT๙" w:hint="cs"/>
          <w:cs/>
        </w:rPr>
        <w:t xml:space="preserve"> </w:t>
      </w:r>
      <w:r w:rsidR="00D16767" w:rsidRPr="0071288F">
        <w:rPr>
          <w:rFonts w:ascii="TH SarabunIT๙" w:hAnsi="TH SarabunIT๙" w:cs="TH SarabunIT๙"/>
          <w:b/>
          <w:bCs/>
          <w:cs/>
        </w:rPr>
        <w:t>ได้ร่วมกันทำการจับกุม</w:t>
      </w:r>
      <w:r w:rsidR="00D16767" w:rsidRPr="00195BAC">
        <w:rPr>
          <w:rFonts w:ascii="TH SarabunIT๙" w:hAnsi="TH SarabunIT๙" w:cs="TH SarabunIT๙"/>
          <w:cs/>
        </w:rPr>
        <w:t xml:space="preserve"> นายอนันต์สิทธิ์  สุวรรณวงศ์ อายุ 24  ปี บ้านเลขที่  110/2  หมู่ที่  10  ตำบลเสา</w:t>
      </w:r>
      <w:proofErr w:type="spellStart"/>
      <w:r w:rsidR="00D16767" w:rsidRPr="00195BAC">
        <w:rPr>
          <w:rFonts w:ascii="TH SarabunIT๙" w:hAnsi="TH SarabunIT๙" w:cs="TH SarabunIT๙"/>
          <w:cs/>
        </w:rPr>
        <w:t>เภา</w:t>
      </w:r>
      <w:proofErr w:type="spellEnd"/>
      <w:r w:rsidR="00D16767" w:rsidRPr="00195BAC">
        <w:rPr>
          <w:rFonts w:ascii="TH SarabunIT๙" w:hAnsi="TH SarabunIT๙" w:cs="TH SarabunIT๙"/>
          <w:cs/>
        </w:rPr>
        <w:t xml:space="preserve">  อำเภอสิชล จังหวัดนครศรีธรรมราช ตามหมายจับของ ศาลจังหวัดนครศรีธรรมราช ที่ 54/2567  ลงวันที่ 1  กุมภาพันธ์  2567 </w:t>
      </w:r>
      <w:r w:rsidR="00D16767" w:rsidRPr="0071288F">
        <w:rPr>
          <w:rFonts w:ascii="TH SarabunIT๙" w:hAnsi="TH SarabunIT๙" w:cs="TH SarabunIT๙"/>
          <w:b/>
          <w:bCs/>
          <w:cs/>
        </w:rPr>
        <w:t>ตามหมายจับของ</w:t>
      </w:r>
      <w:r w:rsidR="00D16767" w:rsidRPr="00195BAC">
        <w:rPr>
          <w:rFonts w:ascii="TH SarabunIT๙" w:hAnsi="TH SarabunIT๙" w:cs="TH SarabunIT๙"/>
          <w:cs/>
        </w:rPr>
        <w:t xml:space="preserve">ศาลจังหวัดนครศรีธรรมราช  ที่  54/2567 ลงวันที่ 1 กุมภาพันธ์ 2567 ซึ่งต้องหาว่ากระทำความผิดฐาน ร่วมกันวิ่งราวทรัพย์โดยใช้ยานพาหนะเพื่อสะดวกแก่การกระทำผิดพาทรัพย์นั้นไปหรือเพื่อให้พ้นการจับกุม </w:t>
      </w:r>
      <w:r w:rsidR="00D16767">
        <w:rPr>
          <w:rFonts w:ascii="TH SarabunIT๙" w:hAnsi="TH SarabunIT๙" w:cs="TH SarabunIT๙" w:hint="cs"/>
          <w:cs/>
        </w:rPr>
        <w:t xml:space="preserve">ส่งพนักงานสอบสวนดำเนินการตามกฎหมาย </w:t>
      </w:r>
    </w:p>
    <w:p w:rsidR="00F418A1" w:rsidRDefault="001D4A17" w:rsidP="001D4A17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</w:t>
      </w:r>
      <w:r w:rsidR="00E30CCC">
        <w:rPr>
          <w:rFonts w:ascii="TH SarabunIT๙" w:hAnsi="TH SarabunIT๙" w:cs="TH SarabunIT๙" w:hint="cs"/>
          <w:b/>
          <w:bCs/>
          <w:cs/>
        </w:rPr>
        <w:t>-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E30CCC">
        <w:rPr>
          <w:rFonts w:ascii="TH SarabunIT๙" w:hAnsi="TH SarabunIT๙" w:cs="TH SarabunIT๙" w:hint="cs"/>
          <w:b/>
          <w:bCs/>
          <w:cs/>
        </w:rPr>
        <w:t>เมื่อ</w:t>
      </w:r>
      <w:r w:rsidR="00F418A1" w:rsidRPr="00F418A1">
        <w:rPr>
          <w:rFonts w:ascii="TH SarabunIT๙" w:hAnsi="TH SarabunIT๙" w:cs="TH SarabunIT๙"/>
          <w:b/>
          <w:bCs/>
          <w:cs/>
        </w:rPr>
        <w:t>วันที่ (15 กุมภาพันธ์ 2567 )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F418A1" w:rsidRPr="00F418A1">
        <w:rPr>
          <w:rFonts w:ascii="TH SarabunIT๙" w:hAnsi="TH SarabunIT๙" w:cs="TH SarabunIT๙"/>
          <w:b/>
          <w:bCs/>
          <w:cs/>
        </w:rPr>
        <w:t>ได้ร่วมกันทำการจับกุมตัว</w:t>
      </w:r>
      <w:r w:rsidR="00F418A1" w:rsidRPr="00B40BE8">
        <w:rPr>
          <w:rFonts w:ascii="TH SarabunIT๙" w:hAnsi="TH SarabunIT๙" w:cs="TH SarabunIT๙"/>
          <w:cs/>
        </w:rPr>
        <w:t xml:space="preserve">  นางเจนจิรา  คิดเหมาะ  อายุ 31 ปี บ้านเลขที่ 191  หมู่ที่ 10 ตำบลท้ายสำเภา อำเภอพระพรหม จังหวัดนครศรีธรรมราช </w:t>
      </w:r>
      <w:r w:rsidR="00F418A1" w:rsidRPr="00F418A1">
        <w:rPr>
          <w:rFonts w:ascii="TH SarabunIT๙" w:hAnsi="TH SarabunIT๙" w:cs="TH SarabunIT๙"/>
          <w:b/>
          <w:bCs/>
          <w:cs/>
        </w:rPr>
        <w:t>ซึ่งเป็นบุคคลตามหมายจับ</w:t>
      </w:r>
      <w:r w:rsidR="00F418A1" w:rsidRPr="00B40BE8">
        <w:rPr>
          <w:rFonts w:ascii="TH SarabunIT๙" w:hAnsi="TH SarabunIT๙" w:cs="TH SarabunIT๙"/>
          <w:cs/>
        </w:rPr>
        <w:t xml:space="preserve"> ของศาลจังหวัดนครศรีธรรมราชที่  84 /2567 ลงวันที่  12 กุมภาพันธ์ 2567 </w:t>
      </w:r>
      <w:r w:rsidR="00F418A1" w:rsidRPr="00F418A1">
        <w:rPr>
          <w:rFonts w:ascii="TH SarabunIT๙" w:hAnsi="TH SarabunIT๙" w:cs="TH SarabunIT๙"/>
          <w:b/>
          <w:bCs/>
          <w:cs/>
        </w:rPr>
        <w:t>ซึ่งต้องหาว่ากระทำผิดฐาน</w:t>
      </w:r>
      <w:r w:rsidR="00F418A1" w:rsidRPr="00B40BE8">
        <w:rPr>
          <w:rFonts w:ascii="TH SarabunIT๙" w:hAnsi="TH SarabunIT๙" w:cs="TH SarabunIT๙"/>
          <w:cs/>
        </w:rPr>
        <w:t xml:space="preserve"> สมคบโดยการตกลงกันตั้งแต่สองคนขึ้นไปเพื่อกระทำความผิดร้ายแรงเกี่ยวกับยาเสพติด และได้มีการกระทำผิดร้ายแรงเกี่ยวกับยาเสพติด เพราะเหตุที่ได้มีการสมคบกัน และร่วมกันจำหน่ายยาเสพติดให้โทษประเภท 1 เมท</w:t>
      </w:r>
      <w:proofErr w:type="spellStart"/>
      <w:r w:rsidR="00F418A1" w:rsidRPr="00B40BE8">
        <w:rPr>
          <w:rFonts w:ascii="TH SarabunIT๙" w:hAnsi="TH SarabunIT๙" w:cs="TH SarabunIT๙"/>
          <w:cs/>
        </w:rPr>
        <w:t>แอมเฟ</w:t>
      </w:r>
      <w:proofErr w:type="spellEnd"/>
      <w:r w:rsidR="00F418A1" w:rsidRPr="00B40BE8">
        <w:rPr>
          <w:rFonts w:ascii="TH SarabunIT๙" w:hAnsi="TH SarabunIT๙" w:cs="TH SarabunIT๙"/>
          <w:cs/>
        </w:rPr>
        <w:t xml:space="preserve">ตามีน โดยไม่ได้รับอนุญาต  </w:t>
      </w:r>
      <w:r w:rsidR="00F418A1">
        <w:rPr>
          <w:rFonts w:ascii="TH SarabunIT๙" w:hAnsi="TH SarabunIT๙" w:cs="TH SarabunIT๙" w:hint="cs"/>
          <w:cs/>
        </w:rPr>
        <w:t xml:space="preserve">ส่งพนักงานสอบสวนดำเนินการตามกฎหมาย </w:t>
      </w:r>
    </w:p>
    <w:p w:rsidR="00B5358A" w:rsidRDefault="001D4A17" w:rsidP="001D4A17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</w:t>
      </w:r>
      <w:r w:rsidR="00E30CCC">
        <w:rPr>
          <w:rFonts w:ascii="TH SarabunIT๙" w:hAnsi="TH SarabunIT๙" w:cs="TH SarabunIT๙" w:hint="cs"/>
          <w:b/>
          <w:bCs/>
          <w:cs/>
        </w:rPr>
        <w:t>-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D16767" w:rsidRPr="00D16767">
        <w:rPr>
          <w:rFonts w:ascii="TH SarabunIT๙" w:hAnsi="TH SarabunIT๙" w:cs="TH SarabunIT๙"/>
          <w:b/>
          <w:bCs/>
          <w:cs/>
        </w:rPr>
        <w:t>วันที่ (</w:t>
      </w:r>
      <w:r w:rsidR="00D16767" w:rsidRPr="00D16767">
        <w:rPr>
          <w:rFonts w:ascii="TH SarabunIT๙" w:hAnsi="TH SarabunIT๙" w:cs="TH SarabunIT๙"/>
          <w:b/>
          <w:bCs/>
        </w:rPr>
        <w:t>15</w:t>
      </w:r>
      <w:r w:rsidR="00D16767" w:rsidRPr="00D16767">
        <w:rPr>
          <w:rFonts w:ascii="TH SarabunIT๙" w:hAnsi="TH SarabunIT๙" w:cs="TH SarabunIT๙"/>
          <w:b/>
          <w:bCs/>
          <w:cs/>
        </w:rPr>
        <w:t xml:space="preserve"> กุมภาพันธ์ </w:t>
      </w:r>
      <w:r w:rsidR="00D16767" w:rsidRPr="00D16767">
        <w:rPr>
          <w:rFonts w:ascii="TH SarabunIT๙" w:hAnsi="TH SarabunIT๙" w:cs="TH SarabunIT๙"/>
          <w:b/>
          <w:bCs/>
        </w:rPr>
        <w:t>2567</w:t>
      </w:r>
      <w:r>
        <w:rPr>
          <w:rFonts w:ascii="TH SarabunIT๙" w:hAnsi="TH SarabunIT๙" w:cs="TH SarabunIT๙"/>
          <w:b/>
          <w:bCs/>
        </w:rPr>
        <w:t xml:space="preserve"> </w:t>
      </w:r>
      <w:r w:rsidR="00D16767" w:rsidRPr="00D16767">
        <w:rPr>
          <w:rFonts w:ascii="TH SarabunIT๙" w:hAnsi="TH SarabunIT๙" w:cs="TH SarabunIT๙"/>
          <w:b/>
          <w:bCs/>
          <w:cs/>
        </w:rPr>
        <w:t>ได้ร่วมกันทำการจับกุมตัว</w:t>
      </w:r>
      <w:r w:rsidR="00D16767" w:rsidRPr="00261D87">
        <w:rPr>
          <w:rFonts w:ascii="TH SarabunIT๙" w:hAnsi="TH SarabunIT๙" w:cs="TH SarabunIT๙"/>
          <w:cs/>
        </w:rPr>
        <w:t xml:space="preserve">  นาย</w:t>
      </w:r>
      <w:proofErr w:type="spellStart"/>
      <w:r w:rsidR="00D16767" w:rsidRPr="00261D87">
        <w:rPr>
          <w:rFonts w:ascii="TH SarabunIT๙" w:hAnsi="TH SarabunIT๙" w:cs="TH SarabunIT๙"/>
          <w:cs/>
        </w:rPr>
        <w:t>อภินัน</w:t>
      </w:r>
      <w:r w:rsidR="00B5358A">
        <w:rPr>
          <w:rFonts w:ascii="TH SarabunIT๙" w:hAnsi="TH SarabunIT๙" w:cs="TH SarabunIT๙" w:hint="cs"/>
          <w:cs/>
        </w:rPr>
        <w:t>ต์</w:t>
      </w:r>
      <w:proofErr w:type="spellEnd"/>
      <w:r w:rsidR="00D16767" w:rsidRPr="00261D87">
        <w:rPr>
          <w:rFonts w:ascii="TH SarabunIT๙" w:hAnsi="TH SarabunIT๙" w:cs="TH SarabunIT๙"/>
          <w:cs/>
        </w:rPr>
        <w:t xml:space="preserve"> </w:t>
      </w:r>
      <w:proofErr w:type="spellStart"/>
      <w:r w:rsidR="00D16767" w:rsidRPr="00261D87">
        <w:rPr>
          <w:rFonts w:ascii="TH SarabunIT๙" w:hAnsi="TH SarabunIT๙" w:cs="TH SarabunIT๙"/>
          <w:cs/>
        </w:rPr>
        <w:t>หรือนัน</w:t>
      </w:r>
      <w:proofErr w:type="spellEnd"/>
      <w:r w:rsidR="00D16767" w:rsidRPr="00261D87">
        <w:rPr>
          <w:rFonts w:ascii="TH SarabunIT๙" w:hAnsi="TH SarabunIT๙" w:cs="TH SarabunIT๙"/>
          <w:cs/>
        </w:rPr>
        <w:t xml:space="preserve"> ช่วยสงค์ อายุ </w:t>
      </w:r>
      <w:r w:rsidR="00D16767" w:rsidRPr="00261D87">
        <w:rPr>
          <w:rFonts w:ascii="TH SarabunIT๙" w:hAnsi="TH SarabunIT๙" w:cs="TH SarabunIT๙"/>
        </w:rPr>
        <w:t>35</w:t>
      </w:r>
      <w:r w:rsidR="00D16767" w:rsidRPr="00261D87">
        <w:rPr>
          <w:rFonts w:ascii="TH SarabunIT๙" w:hAnsi="TH SarabunIT๙" w:cs="TH SarabunIT๙"/>
          <w:cs/>
        </w:rPr>
        <w:t xml:space="preserve"> ปี บ้านเลขที่ </w:t>
      </w:r>
      <w:r w:rsidR="00D16767" w:rsidRPr="00261D87">
        <w:rPr>
          <w:rFonts w:ascii="TH SarabunIT๙" w:hAnsi="TH SarabunIT๙" w:cs="TH SarabunIT๙"/>
        </w:rPr>
        <w:t>79/13</w:t>
      </w:r>
      <w:r w:rsidR="00D16767" w:rsidRPr="00261D87">
        <w:rPr>
          <w:rFonts w:ascii="TH SarabunIT๙" w:hAnsi="TH SarabunIT๙" w:cs="TH SarabunIT๙"/>
          <w:cs/>
        </w:rPr>
        <w:t xml:space="preserve"> หมู่ที่ </w:t>
      </w:r>
      <w:r w:rsidR="00D16767" w:rsidRPr="00261D87">
        <w:rPr>
          <w:rFonts w:ascii="TH SarabunIT๙" w:hAnsi="TH SarabunIT๙" w:cs="TH SarabunIT๙"/>
        </w:rPr>
        <w:t>5</w:t>
      </w:r>
      <w:r w:rsidR="00D16767" w:rsidRPr="00261D87">
        <w:rPr>
          <w:rFonts w:ascii="TH SarabunIT๙" w:hAnsi="TH SarabunIT๙" w:cs="TH SarabunIT๙"/>
          <w:cs/>
        </w:rPr>
        <w:t xml:space="preserve"> ตำบลสิชล อำเภอสิชล จังหวัดนครศรีธรรมราช  </w:t>
      </w:r>
      <w:r w:rsidR="00D16767" w:rsidRPr="00D16767">
        <w:rPr>
          <w:rFonts w:ascii="TH SarabunIT๙" w:hAnsi="TH SarabunIT๙" w:cs="TH SarabunIT๙"/>
          <w:b/>
          <w:bCs/>
          <w:cs/>
        </w:rPr>
        <w:t>ตามหมายจับ</w:t>
      </w:r>
      <w:r w:rsidR="00D16767" w:rsidRPr="00261D87">
        <w:rPr>
          <w:rFonts w:ascii="TH SarabunIT๙" w:hAnsi="TH SarabunIT๙" w:cs="TH SarabunIT๙"/>
          <w:cs/>
        </w:rPr>
        <w:t xml:space="preserve"> ของศาลจังหวัดนครศรีธรรมราชที่ </w:t>
      </w:r>
      <w:r w:rsidR="00D16767" w:rsidRPr="00261D87">
        <w:rPr>
          <w:rFonts w:ascii="TH SarabunIT๙" w:hAnsi="TH SarabunIT๙" w:cs="TH SarabunIT๙"/>
        </w:rPr>
        <w:t>2/2567</w:t>
      </w:r>
      <w:r w:rsidR="00D16767" w:rsidRPr="00261D87">
        <w:rPr>
          <w:rFonts w:ascii="TH SarabunIT๙" w:hAnsi="TH SarabunIT๙" w:cs="TH SarabunIT๙"/>
          <w:cs/>
        </w:rPr>
        <w:t xml:space="preserve"> ลงวันที่  </w:t>
      </w:r>
      <w:r w:rsidR="00D16767" w:rsidRPr="00261D87">
        <w:rPr>
          <w:rFonts w:ascii="TH SarabunIT๙" w:hAnsi="TH SarabunIT๙" w:cs="TH SarabunIT๙"/>
        </w:rPr>
        <w:t>2</w:t>
      </w:r>
      <w:r w:rsidR="00D16767" w:rsidRPr="00261D87">
        <w:rPr>
          <w:rFonts w:ascii="TH SarabunIT๙" w:hAnsi="TH SarabunIT๙" w:cs="TH SarabunIT๙"/>
          <w:cs/>
        </w:rPr>
        <w:t xml:space="preserve">  มกราคม </w:t>
      </w:r>
      <w:r w:rsidR="00D16767" w:rsidRPr="00261D87">
        <w:rPr>
          <w:rFonts w:ascii="TH SarabunIT๙" w:hAnsi="TH SarabunIT๙" w:cs="TH SarabunIT๙"/>
        </w:rPr>
        <w:t xml:space="preserve">2567 </w:t>
      </w:r>
      <w:r w:rsidR="00D16767" w:rsidRPr="00D16767">
        <w:rPr>
          <w:rFonts w:ascii="TH SarabunIT๙" w:hAnsi="TH SarabunIT๙" w:cs="TH SarabunIT๙"/>
          <w:b/>
          <w:bCs/>
          <w:cs/>
        </w:rPr>
        <w:t>ซึ่งต้องหาว่ากระทำผิดฐาน</w:t>
      </w:r>
      <w:r w:rsidR="00D16767" w:rsidRPr="00261D87">
        <w:rPr>
          <w:rFonts w:ascii="TH SarabunIT๙" w:hAnsi="TH SarabunIT๙" w:cs="TH SarabunIT๙"/>
          <w:cs/>
        </w:rPr>
        <w:t xml:space="preserve"> จำหน่ายยาเสพติดให้โทษประเภท </w:t>
      </w:r>
      <w:r w:rsidR="00D16767" w:rsidRPr="00261D87">
        <w:rPr>
          <w:rFonts w:ascii="TH SarabunIT๙" w:hAnsi="TH SarabunIT๙" w:cs="TH SarabunIT๙"/>
        </w:rPr>
        <w:t>1</w:t>
      </w:r>
      <w:r w:rsidR="00D16767" w:rsidRPr="00261D87">
        <w:rPr>
          <w:rFonts w:ascii="TH SarabunIT๙" w:hAnsi="TH SarabunIT๙" w:cs="TH SarabunIT๙"/>
          <w:cs/>
        </w:rPr>
        <w:t xml:space="preserve"> เมท</w:t>
      </w:r>
      <w:proofErr w:type="spellStart"/>
      <w:r w:rsidR="00D16767" w:rsidRPr="00261D87">
        <w:rPr>
          <w:rFonts w:ascii="TH SarabunIT๙" w:hAnsi="TH SarabunIT๙" w:cs="TH SarabunIT๙"/>
          <w:cs/>
        </w:rPr>
        <w:t>แอมเฟ</w:t>
      </w:r>
      <w:proofErr w:type="spellEnd"/>
      <w:r w:rsidR="00D16767" w:rsidRPr="00261D87">
        <w:rPr>
          <w:rFonts w:ascii="TH SarabunIT๙" w:hAnsi="TH SarabunIT๙" w:cs="TH SarabunIT๙"/>
          <w:cs/>
        </w:rPr>
        <w:t>ตามีน(เมท</w:t>
      </w:r>
      <w:proofErr w:type="spellStart"/>
      <w:r w:rsidR="00D16767" w:rsidRPr="00261D87">
        <w:rPr>
          <w:rFonts w:ascii="TH SarabunIT๙" w:hAnsi="TH SarabunIT๙" w:cs="TH SarabunIT๙"/>
          <w:cs/>
        </w:rPr>
        <w:t>แอมเฟ</w:t>
      </w:r>
      <w:proofErr w:type="spellEnd"/>
      <w:r w:rsidR="00D16767" w:rsidRPr="00261D87">
        <w:rPr>
          <w:rFonts w:ascii="TH SarabunIT๙" w:hAnsi="TH SarabunIT๙" w:cs="TH SarabunIT๙"/>
          <w:cs/>
        </w:rPr>
        <w:t>ตามีน)(</w:t>
      </w:r>
      <w:proofErr w:type="spellStart"/>
      <w:r w:rsidR="00D16767" w:rsidRPr="00261D87">
        <w:rPr>
          <w:rFonts w:ascii="TH SarabunIT๙" w:hAnsi="TH SarabunIT๙" w:cs="TH SarabunIT๙"/>
          <w:cs/>
        </w:rPr>
        <w:t>ไอซ์</w:t>
      </w:r>
      <w:proofErr w:type="spellEnd"/>
      <w:r w:rsidR="00D16767" w:rsidRPr="00261D87">
        <w:rPr>
          <w:rFonts w:ascii="TH SarabunIT๙" w:hAnsi="TH SarabunIT๙" w:cs="TH SarabunIT๙"/>
          <w:cs/>
        </w:rPr>
        <w:t xml:space="preserve"> ยาบ้า) โดยมีไว้เพื่อจำหน่ายและจำหน่ายโดยการขาย อันเป็นการกระทำเพื่อการค้า ก่อให้เกิดการแพร่กระจายในกลุ่มประชาชน </w:t>
      </w:r>
      <w:r w:rsidR="00D16767">
        <w:rPr>
          <w:rFonts w:ascii="TH SarabunIT๙" w:hAnsi="TH SarabunIT๙" w:cs="TH SarabunIT๙" w:hint="cs"/>
          <w:cs/>
        </w:rPr>
        <w:t>ส่งพนักงานสอบสวนดำเนินการตามกฎหมาย</w:t>
      </w:r>
    </w:p>
    <w:p w:rsidR="00D16767" w:rsidRPr="00B5358A" w:rsidRDefault="00D16767" w:rsidP="00B5358A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B5358A"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</w:p>
    <w:p w:rsidR="00D16767" w:rsidRPr="00D16767" w:rsidRDefault="00B5358A" w:rsidP="00B5358A">
      <w:pPr>
        <w:jc w:val="center"/>
        <w:rPr>
          <w:rFonts w:ascii="TH SarabunIT๙" w:hAnsi="TH SarabunIT๙" w:cs="TH SarabunIT๙"/>
        </w:rPr>
      </w:pPr>
      <w:r>
        <w:rPr>
          <w:noProof/>
          <w:lang w:eastAsia="en-US"/>
        </w:rPr>
        <w:drawing>
          <wp:inline distT="0" distB="0" distL="0" distR="0" wp14:anchorId="300E2854" wp14:editId="2A2DDC42">
            <wp:extent cx="5943600" cy="1724025"/>
            <wp:effectExtent l="0" t="0" r="0" b="9525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1CF" w:rsidRPr="00F418A1" w:rsidRDefault="00D16767" w:rsidP="00D16767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F418A1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ภาพประกอบ</w:t>
      </w:r>
    </w:p>
    <w:p w:rsidR="008341CF" w:rsidRPr="00F418A1" w:rsidRDefault="008341CF" w:rsidP="00D661D3">
      <w:pPr>
        <w:jc w:val="both"/>
        <w:rPr>
          <w:rFonts w:ascii="TH SarabunIT๙" w:hAnsi="TH SarabunIT๙" w:cs="TH SarabunIT๙"/>
          <w:cs/>
        </w:rPr>
      </w:pPr>
    </w:p>
    <w:p w:rsidR="008A072A" w:rsidRPr="008A072A" w:rsidRDefault="008A072A" w:rsidP="00D16767">
      <w:pPr>
        <w:pStyle w:val="a5"/>
      </w:pPr>
      <w:r>
        <w:rPr>
          <w:noProof/>
        </w:rPr>
        <w:t xml:space="preserve"> </w:t>
      </w:r>
      <w:bookmarkStart w:id="0" w:name="_GoBack"/>
      <w:r>
        <w:rPr>
          <w:noProof/>
        </w:rPr>
        <w:drawing>
          <wp:inline distT="0" distB="0" distL="0" distR="0" wp14:anchorId="5FE7F728" wp14:editId="6101A0B5">
            <wp:extent cx="1653235" cy="2348179"/>
            <wp:effectExtent l="0" t="0" r="444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86" cy="2361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167F29A1" wp14:editId="276CD237">
            <wp:extent cx="1882654" cy="2340161"/>
            <wp:effectExtent l="0" t="0" r="3810" b="3175"/>
            <wp:docPr id="9" name="รูปภาพ 9" descr="D:\Desktop\การบริหารหมายจับ CCOC\งบประมาณ 2567\กุมภาพันธ์ 2567\นายรัฐพลี  ช้วนลิิ่ม\440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การบริหารหมายจับ CCOC\งบประมาณ 2567\กุมภาพันธ์ 2567\นายรัฐพลี  ช้วนลิิ่ม\440835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30" cy="234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6767"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0CBA86F7" wp14:editId="6AD864C1">
            <wp:extent cx="2003231" cy="2330924"/>
            <wp:effectExtent l="0" t="0" r="0" b="0"/>
            <wp:docPr id="8" name="รูปภาพ 8" descr="D:\Desktop\การบริหารหมายจับ CCOC\งบประมาณ 2567\กุมภาพันธ์ 2567\นายรัฐพลี  ช้วนลิิ่ม\440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การบริหารหมายจับ CCOC\งบประมาณ 2567\กุมภาพันธ์ 2567\นายรัฐพลี  ช้วนลิิ่ม\440834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512" cy="2344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2E4" w:rsidRPr="002A22E4" w:rsidRDefault="002A22E4" w:rsidP="002A22E4">
      <w:pPr>
        <w:spacing w:before="100" w:beforeAutospacing="1" w:after="100" w:afterAutospacing="1"/>
        <w:ind w:left="360"/>
        <w:rPr>
          <w:rFonts w:eastAsia="Times New Roman" w:cs="Angsana New"/>
          <w:sz w:val="28"/>
          <w:szCs w:val="28"/>
          <w:lang w:eastAsia="en-US"/>
        </w:rPr>
      </w:pPr>
      <w:r>
        <w:rPr>
          <w:noProof/>
          <w:lang w:eastAsia="en-US"/>
        </w:rPr>
        <w:drawing>
          <wp:inline distT="0" distB="0" distL="0" distR="0" wp14:anchorId="533F18DD" wp14:editId="36A9BCA3">
            <wp:extent cx="2384755" cy="2760524"/>
            <wp:effectExtent l="0" t="0" r="0" b="1905"/>
            <wp:docPr id="4" name="รูปภาพ 4" descr="D:\Desktop\การบริหารหมายจับ CCOC\งบประมาณ 2567\กุมภาพันธ์ 2567\วิ่งราวทรัพย์\S__62889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\การบริหารหมายจับ CCOC\งบประมาณ 2567\กุมภาพันธ์ 2567\วิ่งราวทรัพย์\S__62889990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29" cy="276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t xml:space="preserve"> </w:t>
      </w:r>
      <w:r w:rsidR="00426701">
        <w:rPr>
          <w:noProof/>
          <w:lang w:eastAsia="en-US"/>
        </w:rPr>
        <w:t xml:space="preserve"> </w:t>
      </w:r>
      <w:r w:rsidR="00D16767">
        <w:rPr>
          <w:noProof/>
          <w:lang w:eastAsia="en-US"/>
        </w:rPr>
        <w:t xml:space="preserve"> </w:t>
      </w:r>
      <w:r w:rsidR="00F418A1">
        <w:rPr>
          <w:noProof/>
          <w:lang w:eastAsia="en-US"/>
        </w:rPr>
        <w:t xml:space="preserve">      </w:t>
      </w:r>
      <w:r w:rsidR="00D16767">
        <w:rPr>
          <w:noProof/>
          <w:lang w:eastAsia="en-US"/>
        </w:rPr>
        <w:t xml:space="preserve">  </w:t>
      </w:r>
      <w:r w:rsidR="00426701">
        <w:rPr>
          <w:noProof/>
          <w:lang w:eastAsia="en-US"/>
        </w:rPr>
        <w:t xml:space="preserve">  </w:t>
      </w:r>
      <w:r>
        <w:rPr>
          <w:noProof/>
          <w:lang w:eastAsia="en-US"/>
        </w:rPr>
        <w:t xml:space="preserve">   </w:t>
      </w:r>
      <w:r>
        <w:rPr>
          <w:noProof/>
          <w:lang w:eastAsia="en-US"/>
        </w:rPr>
        <w:drawing>
          <wp:inline distT="0" distB="0" distL="0" distR="0" wp14:anchorId="28B697B3" wp14:editId="7FE689BC">
            <wp:extent cx="2545690" cy="2808411"/>
            <wp:effectExtent l="0" t="0" r="7620" b="0"/>
            <wp:docPr id="5" name="รูปภาพ 5" descr="D:\Desktop\การบริหารหมายจับ CCOC\งบประมาณ 2567\กุมภาพันธ์ 2567\วิ่งราวทรัพย์\S__13565989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การบริหารหมายจับ CCOC\งบประมาณ 2567\กุมภาพันธ์ 2567\วิ่งราวทรัพย์\S__13565989_0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764" cy="2820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2E4">
        <w:rPr>
          <w:rFonts w:eastAsia="Times New Roman"/>
          <w:sz w:val="28"/>
          <w:szCs w:val="28"/>
          <w:lang w:eastAsia="en-US"/>
        </w:rPr>
        <w:t xml:space="preserve">  </w:t>
      </w:r>
    </w:p>
    <w:p w:rsidR="002A22E4" w:rsidRDefault="002A22E4" w:rsidP="00D16767">
      <w:pPr>
        <w:pStyle w:val="a5"/>
        <w:jc w:val="both"/>
      </w:pPr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>
            <wp:extent cx="2399386" cy="2574398"/>
            <wp:effectExtent l="0" t="0" r="1270" b="0"/>
            <wp:docPr id="6" name="รูปภาพ 6" descr="D:\Desktop\การบริหารหมายจับ CCOC\งบประมาณ 2567\กุมภาพันธ์ 2567\วิ่งราวทรัพย์\S__6289818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esktop\การบริหารหมายจับ CCOC\งบประมาณ 2567\กุมภาพันธ์ 2567\วิ่งราวทรัพย์\S__62898181_0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899" cy="257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 w:rsidR="00F418A1">
        <w:rPr>
          <w:noProof/>
        </w:rPr>
        <w:t xml:space="preserve">           </w:t>
      </w:r>
      <w:r>
        <w:rPr>
          <w:noProof/>
        </w:rPr>
        <w:drawing>
          <wp:inline distT="0" distB="0" distL="0" distR="0">
            <wp:extent cx="2509114" cy="2606974"/>
            <wp:effectExtent l="0" t="0" r="5715" b="3175"/>
            <wp:docPr id="7" name="รูปภาพ 7" descr="D:\Desktop\การบริหารหมายจับ CCOC\งบประมาณ 2567\กุมภาพันธ์ 2567\วิ่งราวทรัพย์\2335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esktop\การบริหารหมายจับ CCOC\งบประมาณ 2567\กุมภาพันธ์ 2567\วิ่งราวทรัพย์\23351_0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325" cy="260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767" w:rsidRDefault="00D16767" w:rsidP="00D16767">
      <w:pPr>
        <w:pStyle w:val="a5"/>
        <w:jc w:val="both"/>
      </w:pPr>
    </w:p>
    <w:p w:rsidR="00D16767" w:rsidRDefault="00D16767" w:rsidP="00D16767">
      <w:pPr>
        <w:pStyle w:val="a5"/>
        <w:jc w:val="both"/>
      </w:pPr>
    </w:p>
    <w:p w:rsidR="00D16767" w:rsidRPr="00D16767" w:rsidRDefault="00D16767" w:rsidP="00FD0F9C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D16767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ภาพประกอบ</w:t>
      </w:r>
    </w:p>
    <w:p w:rsidR="00BA6876" w:rsidRDefault="009E099B" w:rsidP="0017619A">
      <w:pPr>
        <w:pStyle w:val="a6"/>
        <w:ind w:left="0"/>
        <w:rPr>
          <w:rFonts w:ascii="TH SarabunIT๙" w:hAnsi="TH SarabunIT๙" w:cs="TH SarabunIT๙"/>
          <w:szCs w:val="32"/>
        </w:rPr>
      </w:pPr>
      <w:r>
        <w:rPr>
          <w:noProof/>
          <w:lang w:eastAsia="en-US"/>
        </w:rPr>
        <w:t xml:space="preserve">      </w:t>
      </w:r>
      <w:r w:rsidR="0071288F">
        <w:rPr>
          <w:noProof/>
          <w:lang w:eastAsia="en-US"/>
        </w:rPr>
        <w:drawing>
          <wp:inline distT="0" distB="0" distL="0" distR="0" wp14:anchorId="7F18A7B5" wp14:editId="6FE6C961">
            <wp:extent cx="2509113" cy="2340864"/>
            <wp:effectExtent l="0" t="0" r="5715" b="2540"/>
            <wp:docPr id="10" name="รูปภาพ 10" descr="D:\Desktop\การบริหารหมายจับ CCOC\งบประมาณ 2567\กุมภาพันธ์ 2567\วิ่งราวทรัพย์\S__62889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\การบริหารหมายจับ CCOC\งบประมาณ 2567\กุมภาพันธ์ 2567\วิ่งราวทรัพย์\S__62889990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659" cy="234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288F">
        <w:rPr>
          <w:noProof/>
          <w:lang w:eastAsia="en-US"/>
        </w:rPr>
        <w:t xml:space="preserve">  </w:t>
      </w:r>
      <w:r>
        <w:rPr>
          <w:noProof/>
          <w:lang w:eastAsia="en-US"/>
        </w:rPr>
        <w:t xml:space="preserve">            </w:t>
      </w:r>
      <w:r w:rsidR="0071288F">
        <w:rPr>
          <w:noProof/>
          <w:lang w:eastAsia="en-US"/>
        </w:rPr>
        <w:t xml:space="preserve">  </w:t>
      </w:r>
      <w:r w:rsidR="0071288F">
        <w:rPr>
          <w:noProof/>
          <w:lang w:eastAsia="en-US"/>
        </w:rPr>
        <w:drawing>
          <wp:inline distT="0" distB="0" distL="0" distR="0" wp14:anchorId="24A83A52" wp14:editId="64D22957">
            <wp:extent cx="2721254" cy="2345861"/>
            <wp:effectExtent l="0" t="0" r="3175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829" cy="2349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7E8" w:rsidRDefault="00B727E8" w:rsidP="00BA6876">
      <w:pPr>
        <w:pStyle w:val="a6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 xml:space="preserve">      </w:t>
      </w:r>
    </w:p>
    <w:p w:rsidR="00B727E8" w:rsidRDefault="00B727E8" w:rsidP="00B727E8">
      <w:pPr>
        <w:pStyle w:val="a6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 xml:space="preserve">      </w:t>
      </w:r>
      <w:r>
        <w:rPr>
          <w:noProof/>
          <w:lang w:eastAsia="en-US"/>
        </w:rPr>
        <w:drawing>
          <wp:inline distT="0" distB="0" distL="0" distR="0" wp14:anchorId="21DA8C3A" wp14:editId="58424C3C">
            <wp:extent cx="2567633" cy="2084832"/>
            <wp:effectExtent l="0" t="0" r="4445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633" cy="2084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Cs w:val="32"/>
        </w:rPr>
        <w:t xml:space="preserve">         </w:t>
      </w:r>
      <w:r>
        <w:rPr>
          <w:noProof/>
          <w:lang w:eastAsia="en-US"/>
        </w:rPr>
        <w:drawing>
          <wp:inline distT="0" distB="0" distL="0" distR="0" wp14:anchorId="4703C451" wp14:editId="768F2A71">
            <wp:extent cx="2545689" cy="2084832"/>
            <wp:effectExtent l="0" t="0" r="7620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7621" cy="2086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F52" w:rsidRDefault="00E55F52" w:rsidP="00B727E8">
      <w:pPr>
        <w:pStyle w:val="a6"/>
        <w:ind w:left="0"/>
        <w:rPr>
          <w:rFonts w:ascii="TH SarabunIT๙" w:hAnsi="TH SarabunIT๙" w:cs="TH SarabunIT๙"/>
          <w:szCs w:val="32"/>
        </w:rPr>
      </w:pPr>
    </w:p>
    <w:p w:rsidR="00261D87" w:rsidRDefault="00F418A1" w:rsidP="00E55F5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</w:p>
    <w:p w:rsidR="00261D87" w:rsidRDefault="00B122DD" w:rsidP="00B5358A">
      <w:pPr>
        <w:pStyle w:val="a6"/>
        <w:ind w:left="0"/>
        <w:jc w:val="center"/>
        <w:rPr>
          <w:rFonts w:ascii="TH SarabunIT๙" w:hAnsi="TH SarabunIT๙" w:cs="TH SarabunIT๙"/>
          <w:szCs w:val="32"/>
        </w:rPr>
      </w:pPr>
      <w:r>
        <w:rPr>
          <w:noProof/>
          <w:lang w:eastAsia="en-US"/>
        </w:rPr>
        <w:drawing>
          <wp:inline distT="0" distB="0" distL="0" distR="0" wp14:anchorId="209418A1" wp14:editId="6C818C90">
            <wp:extent cx="2340864" cy="2706624"/>
            <wp:effectExtent l="0" t="0" r="254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251" cy="272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358A">
        <w:rPr>
          <w:noProof/>
          <w:lang w:eastAsia="en-US"/>
        </w:rPr>
        <w:t xml:space="preserve">             </w:t>
      </w:r>
      <w:r w:rsidR="00261D87">
        <w:rPr>
          <w:noProof/>
          <w:lang w:eastAsia="en-US"/>
        </w:rPr>
        <w:drawing>
          <wp:inline distT="0" distB="0" distL="0" distR="0" wp14:anchorId="5E5D1BEE" wp14:editId="3505710C">
            <wp:extent cx="2077517" cy="2772460"/>
            <wp:effectExtent l="0" t="0" r="0" b="889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562" cy="2775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8A1" w:rsidRDefault="00F418A1" w:rsidP="00794E39">
      <w:pPr>
        <w:pStyle w:val="a6"/>
        <w:ind w:left="0"/>
        <w:jc w:val="center"/>
        <w:rPr>
          <w:rFonts w:ascii="TH SarabunIT๙" w:hAnsi="TH SarabunIT๙" w:cs="TH SarabunIT๙"/>
          <w:szCs w:val="32"/>
        </w:rPr>
      </w:pPr>
    </w:p>
    <w:p w:rsidR="00F418A1" w:rsidRDefault="00F418A1" w:rsidP="00794E39">
      <w:pPr>
        <w:pStyle w:val="a6"/>
        <w:ind w:left="0"/>
        <w:jc w:val="center"/>
        <w:rPr>
          <w:rFonts w:ascii="TH SarabunIT๙" w:hAnsi="TH SarabunIT๙" w:cs="TH SarabunIT๙"/>
          <w:szCs w:val="32"/>
        </w:rPr>
      </w:pPr>
    </w:p>
    <w:p w:rsidR="00F418A1" w:rsidRDefault="00F418A1" w:rsidP="00794E39">
      <w:pPr>
        <w:pStyle w:val="a6"/>
        <w:ind w:left="0"/>
        <w:jc w:val="center"/>
        <w:rPr>
          <w:rFonts w:ascii="TH SarabunIT๙" w:hAnsi="TH SarabunIT๙" w:cs="TH SarabunIT๙"/>
          <w:szCs w:val="32"/>
        </w:rPr>
      </w:pPr>
    </w:p>
    <w:p w:rsidR="00F418A1" w:rsidRDefault="00F418A1" w:rsidP="00794E39">
      <w:pPr>
        <w:pStyle w:val="a6"/>
        <w:ind w:left="0"/>
        <w:jc w:val="center"/>
        <w:rPr>
          <w:rFonts w:ascii="TH SarabunIT๙" w:hAnsi="TH SarabunIT๙" w:cs="TH SarabunIT๙"/>
          <w:szCs w:val="32"/>
        </w:rPr>
      </w:pPr>
    </w:p>
    <w:p w:rsidR="00F418A1" w:rsidRDefault="00F418A1" w:rsidP="00794E39">
      <w:pPr>
        <w:pStyle w:val="a6"/>
        <w:ind w:left="0"/>
        <w:jc w:val="center"/>
        <w:rPr>
          <w:rFonts w:ascii="TH SarabunIT๙" w:hAnsi="TH SarabunIT๙" w:cs="TH SarabunIT๙"/>
          <w:szCs w:val="32"/>
        </w:rPr>
      </w:pPr>
    </w:p>
    <w:p w:rsidR="00F418A1" w:rsidRDefault="00F418A1" w:rsidP="00794E39">
      <w:pPr>
        <w:pStyle w:val="a6"/>
        <w:ind w:left="0"/>
        <w:jc w:val="center"/>
        <w:rPr>
          <w:rFonts w:ascii="TH SarabunIT๙" w:hAnsi="TH SarabunIT๙" w:cs="TH SarabunIT๙"/>
          <w:szCs w:val="32"/>
        </w:rPr>
      </w:pPr>
    </w:p>
    <w:p w:rsidR="00E137A7" w:rsidRPr="00B5358A" w:rsidRDefault="00E137A7" w:rsidP="00E137A7">
      <w:pPr>
        <w:jc w:val="both"/>
        <w:rPr>
          <w:rFonts w:ascii="TH SarabunIT๙" w:hAnsi="TH SarabunIT๙" w:cs="TH SarabunIT๙"/>
          <w:b/>
          <w:bCs/>
          <w:color w:val="0066CC"/>
          <w:cs/>
        </w:rPr>
      </w:pPr>
      <w:r w:rsidRPr="00B5358A">
        <w:rPr>
          <w:rFonts w:ascii="TH SarabunIT๙" w:hAnsi="TH SarabunIT๙" w:cs="TH SarabunIT๙" w:hint="cs"/>
          <w:b/>
          <w:bCs/>
          <w:color w:val="0066CC"/>
          <w:cs/>
        </w:rPr>
        <w:lastRenderedPageBreak/>
        <w:t xml:space="preserve">2. ตรวจเยี่ยมบุคคลพ้นโทษ ผ่านระบบ </w:t>
      </w:r>
      <w:r w:rsidRPr="00B5358A">
        <w:rPr>
          <w:rFonts w:ascii="TH SarabunIT๙" w:hAnsi="TH SarabunIT๙" w:cs="TH SarabunIT๙"/>
          <w:b/>
          <w:bCs/>
          <w:color w:val="0066CC"/>
        </w:rPr>
        <w:t xml:space="preserve">police </w:t>
      </w:r>
      <w:r w:rsidRPr="00B5358A">
        <w:rPr>
          <w:rFonts w:ascii="TH SarabunIT๙" w:hAnsi="TH SarabunIT๙" w:cs="TH SarabunIT๙"/>
          <w:b/>
          <w:bCs/>
          <w:color w:val="0066CC"/>
          <w:cs/>
        </w:rPr>
        <w:t xml:space="preserve">4.0  </w:t>
      </w:r>
      <w:r w:rsidRPr="00B5358A">
        <w:rPr>
          <w:rFonts w:ascii="TH SarabunIT๙" w:hAnsi="TH SarabunIT๙" w:cs="TH SarabunIT๙" w:hint="cs"/>
          <w:b/>
          <w:bCs/>
          <w:color w:val="0066CC"/>
          <w:cs/>
        </w:rPr>
        <w:t xml:space="preserve">จำนวน  75  ราย </w:t>
      </w:r>
    </w:p>
    <w:p w:rsidR="00F418A1" w:rsidRDefault="00F418A1" w:rsidP="00794E39">
      <w:pPr>
        <w:pStyle w:val="a6"/>
        <w:ind w:left="0"/>
        <w:jc w:val="center"/>
        <w:rPr>
          <w:rFonts w:ascii="TH SarabunIT๙" w:hAnsi="TH SarabunIT๙" w:cs="TH SarabunIT๙"/>
          <w:szCs w:val="32"/>
        </w:rPr>
      </w:pPr>
    </w:p>
    <w:p w:rsidR="00F418A1" w:rsidRDefault="00F418A1" w:rsidP="00794E39">
      <w:pPr>
        <w:pStyle w:val="a6"/>
        <w:ind w:left="0"/>
        <w:jc w:val="center"/>
        <w:rPr>
          <w:rFonts w:ascii="TH SarabunIT๙" w:hAnsi="TH SarabunIT๙" w:cs="TH SarabunIT๙"/>
          <w:szCs w:val="32"/>
        </w:rPr>
      </w:pPr>
    </w:p>
    <w:p w:rsidR="00F418A1" w:rsidRDefault="00F418A1" w:rsidP="00794E39">
      <w:pPr>
        <w:pStyle w:val="a6"/>
        <w:ind w:left="0"/>
        <w:jc w:val="center"/>
        <w:rPr>
          <w:rFonts w:ascii="TH SarabunIT๙" w:hAnsi="TH SarabunIT๙" w:cs="TH SarabunIT๙"/>
          <w:szCs w:val="32"/>
        </w:rPr>
      </w:pPr>
      <w:r>
        <w:rPr>
          <w:noProof/>
          <w:lang w:eastAsia="en-US"/>
        </w:rPr>
        <w:drawing>
          <wp:inline distT="0" distB="0" distL="0" distR="0" wp14:anchorId="6BEFE2BC" wp14:editId="6F9F78F4">
            <wp:extent cx="5943600" cy="3215640"/>
            <wp:effectExtent l="0" t="0" r="0" b="3810"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18A1" w:rsidSect="002A22E4">
      <w:pgSz w:w="11906" w:h="16838"/>
      <w:pgMar w:top="851" w:right="849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53A4"/>
    <w:multiLevelType w:val="hybridMultilevel"/>
    <w:tmpl w:val="03205038"/>
    <w:lvl w:ilvl="0" w:tplc="38C2D3F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3006D"/>
    <w:multiLevelType w:val="hybridMultilevel"/>
    <w:tmpl w:val="03205038"/>
    <w:lvl w:ilvl="0" w:tplc="38C2D3F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F4D92"/>
    <w:multiLevelType w:val="hybridMultilevel"/>
    <w:tmpl w:val="03205038"/>
    <w:lvl w:ilvl="0" w:tplc="38C2D3F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C0194"/>
    <w:multiLevelType w:val="hybridMultilevel"/>
    <w:tmpl w:val="03205038"/>
    <w:lvl w:ilvl="0" w:tplc="38C2D3F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C57B6"/>
    <w:multiLevelType w:val="hybridMultilevel"/>
    <w:tmpl w:val="939A1970"/>
    <w:lvl w:ilvl="0" w:tplc="C7E2D15E">
      <w:start w:val="1"/>
      <w:numFmt w:val="decimal"/>
      <w:lvlText w:val="%1."/>
      <w:lvlJc w:val="left"/>
      <w:pPr>
        <w:ind w:left="1080" w:hanging="360"/>
      </w:pPr>
      <w:rPr>
        <w:rFonts w:eastAsia="SimSun" w:hint="default"/>
        <w:b/>
        <w:color w:val="0033CC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A41078"/>
    <w:multiLevelType w:val="hybridMultilevel"/>
    <w:tmpl w:val="03205038"/>
    <w:lvl w:ilvl="0" w:tplc="38C2D3F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04D"/>
    <w:rsid w:val="001048BC"/>
    <w:rsid w:val="0017619A"/>
    <w:rsid w:val="00195BAC"/>
    <w:rsid w:val="001D4A17"/>
    <w:rsid w:val="001D5F66"/>
    <w:rsid w:val="00244026"/>
    <w:rsid w:val="002501B4"/>
    <w:rsid w:val="00261D87"/>
    <w:rsid w:val="002A22E4"/>
    <w:rsid w:val="002D59A2"/>
    <w:rsid w:val="00391D37"/>
    <w:rsid w:val="003B4FAE"/>
    <w:rsid w:val="0042104D"/>
    <w:rsid w:val="00421064"/>
    <w:rsid w:val="00426701"/>
    <w:rsid w:val="005746C2"/>
    <w:rsid w:val="005B5A4D"/>
    <w:rsid w:val="005F6B2B"/>
    <w:rsid w:val="006B28A8"/>
    <w:rsid w:val="00705191"/>
    <w:rsid w:val="0071288F"/>
    <w:rsid w:val="0072281E"/>
    <w:rsid w:val="00794E39"/>
    <w:rsid w:val="00804573"/>
    <w:rsid w:val="00820B47"/>
    <w:rsid w:val="008341CF"/>
    <w:rsid w:val="00850306"/>
    <w:rsid w:val="008850A6"/>
    <w:rsid w:val="008A072A"/>
    <w:rsid w:val="00914532"/>
    <w:rsid w:val="009E099B"/>
    <w:rsid w:val="00A44BAB"/>
    <w:rsid w:val="00A643AF"/>
    <w:rsid w:val="00B0060E"/>
    <w:rsid w:val="00B122DD"/>
    <w:rsid w:val="00B40BE8"/>
    <w:rsid w:val="00B5358A"/>
    <w:rsid w:val="00B6155D"/>
    <w:rsid w:val="00B727E8"/>
    <w:rsid w:val="00B72CCF"/>
    <w:rsid w:val="00B76172"/>
    <w:rsid w:val="00B82AB5"/>
    <w:rsid w:val="00BA6876"/>
    <w:rsid w:val="00BB0C62"/>
    <w:rsid w:val="00BE3152"/>
    <w:rsid w:val="00C20C9D"/>
    <w:rsid w:val="00CA658E"/>
    <w:rsid w:val="00D16767"/>
    <w:rsid w:val="00D661D3"/>
    <w:rsid w:val="00D6716C"/>
    <w:rsid w:val="00E023C6"/>
    <w:rsid w:val="00E137A7"/>
    <w:rsid w:val="00E30CCC"/>
    <w:rsid w:val="00E55F52"/>
    <w:rsid w:val="00F418A1"/>
    <w:rsid w:val="00F45BB0"/>
    <w:rsid w:val="00F57F30"/>
    <w:rsid w:val="00FD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4D"/>
    <w:pPr>
      <w:spacing w:after="0" w:line="240" w:lineRule="auto"/>
    </w:pPr>
    <w:rPr>
      <w:rFonts w:ascii="Angsana New" w:eastAsia="SimSun" w:hAnsi="Angsana New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15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E3152"/>
    <w:rPr>
      <w:rFonts w:ascii="Tahoma" w:eastAsia="SimSun" w:hAnsi="Tahoma" w:cs="Angsana New"/>
      <w:sz w:val="16"/>
      <w:szCs w:val="20"/>
      <w:lang w:eastAsia="zh-CN"/>
    </w:rPr>
  </w:style>
  <w:style w:type="paragraph" w:styleId="a5">
    <w:name w:val="Normal (Web)"/>
    <w:basedOn w:val="a"/>
    <w:uiPriority w:val="99"/>
    <w:semiHidden/>
    <w:unhideWhenUsed/>
    <w:rsid w:val="001D5F66"/>
    <w:pPr>
      <w:spacing w:before="100" w:beforeAutospacing="1" w:after="100" w:afterAutospacing="1"/>
    </w:pPr>
    <w:rPr>
      <w:rFonts w:eastAsia="Times New Roman" w:cs="Angsana New"/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5B5A4D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4D"/>
    <w:pPr>
      <w:spacing w:after="0" w:line="240" w:lineRule="auto"/>
    </w:pPr>
    <w:rPr>
      <w:rFonts w:ascii="Angsana New" w:eastAsia="SimSun" w:hAnsi="Angsana New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15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E3152"/>
    <w:rPr>
      <w:rFonts w:ascii="Tahoma" w:eastAsia="SimSun" w:hAnsi="Tahoma" w:cs="Angsana New"/>
      <w:sz w:val="16"/>
      <w:szCs w:val="20"/>
      <w:lang w:eastAsia="zh-CN"/>
    </w:rPr>
  </w:style>
  <w:style w:type="paragraph" w:styleId="a5">
    <w:name w:val="Normal (Web)"/>
    <w:basedOn w:val="a"/>
    <w:uiPriority w:val="99"/>
    <w:semiHidden/>
    <w:unhideWhenUsed/>
    <w:rsid w:val="001D5F66"/>
    <w:pPr>
      <w:spacing w:before="100" w:beforeAutospacing="1" w:after="100" w:afterAutospacing="1"/>
    </w:pPr>
    <w:rPr>
      <w:rFonts w:eastAsia="Times New Roman" w:cs="Angsana New"/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5B5A4D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39D53-C8BF-420A-877E-9134ABE0F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new</cp:lastModifiedBy>
  <cp:revision>7</cp:revision>
  <cp:lastPrinted>2024-03-21T08:02:00Z</cp:lastPrinted>
  <dcterms:created xsi:type="dcterms:W3CDTF">2024-03-21T07:52:00Z</dcterms:created>
  <dcterms:modified xsi:type="dcterms:W3CDTF">2024-03-21T08:42:00Z</dcterms:modified>
</cp:coreProperties>
</file>